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D4" w:rsidRDefault="00C80DD4">
      <w:pPr>
        <w:pStyle w:val="Standard"/>
        <w:jc w:val="center"/>
        <w:rPr>
          <w:rFonts w:ascii="SassoonPrimaryInfant" w:hAnsi="SassoonPrimaryInfant" w:hint="eastAsia"/>
          <w:i/>
          <w:iCs/>
          <w:color w:val="FF3333"/>
          <w:sz w:val="28"/>
          <w:szCs w:val="28"/>
        </w:rPr>
      </w:pPr>
    </w:p>
    <w:p w:rsidR="00C80DD4" w:rsidRDefault="00C80DD4">
      <w:pPr>
        <w:pStyle w:val="Standard"/>
        <w:jc w:val="center"/>
        <w:rPr>
          <w:rFonts w:ascii="SassoonPrimaryInfant" w:hAnsi="SassoonPrimaryInfant" w:hint="eastAsia"/>
          <w:b/>
          <w:bCs/>
          <w:sz w:val="28"/>
          <w:szCs w:val="28"/>
          <w:u w:val="single"/>
        </w:rPr>
      </w:pPr>
    </w:p>
    <w:p w:rsidR="00C80DD4" w:rsidRDefault="00240D69">
      <w:pPr>
        <w:pStyle w:val="Standard"/>
        <w:jc w:val="center"/>
        <w:rPr>
          <w:rFonts w:hint="eastAsia"/>
          <w:b/>
          <w:bCs/>
          <w:u w:val="single"/>
        </w:rPr>
      </w:pPr>
      <w:r>
        <w:rPr>
          <w:rFonts w:ascii="SassoonPrimaryInfant" w:hAnsi="SassoonPrimaryInfant"/>
          <w:b/>
          <w:bCs/>
          <w:sz w:val="28"/>
          <w:szCs w:val="28"/>
          <w:u w:val="single"/>
        </w:rPr>
        <w:t xml:space="preserve">Påskekrim i 1.-3. klasse </w:t>
      </w:r>
    </w:p>
    <w:p w:rsidR="00C80DD4" w:rsidRDefault="00240D69">
      <w:pPr>
        <w:pStyle w:val="Standard"/>
        <w:jc w:val="center"/>
        <w:rPr>
          <w:rFonts w:ascii="SassoonPrimaryInfant" w:hAnsi="SassoonPrimaryInfant" w:hint="eastAsia"/>
          <w:sz w:val="28"/>
          <w:szCs w:val="28"/>
        </w:rPr>
      </w:pPr>
      <w:r>
        <w:rPr>
          <w:rFonts w:ascii="SassoonPrimaryInfant" w:hAnsi="SassoonPrimaryInfant"/>
          <w:sz w:val="28"/>
          <w:szCs w:val="28"/>
        </w:rPr>
        <w:t xml:space="preserve">Tirsdag kommer påskeharen med ett stort påskeegg til </w:t>
      </w:r>
      <w:r>
        <w:rPr>
          <w:rFonts w:ascii="SassoonPrimaryInfant" w:hAnsi="SassoonPrimaryInfant"/>
          <w:sz w:val="28"/>
          <w:szCs w:val="28"/>
        </w:rPr>
        <w:t>3. klasse, men på egget står det en lapp om at det ikke må spises før</w:t>
      </w:r>
      <w:r w:rsidR="00C124D0">
        <w:rPr>
          <w:rFonts w:ascii="SassoonPrimaryInfant" w:hAnsi="SassoonPrimaryInfant"/>
          <w:sz w:val="28"/>
          <w:szCs w:val="28"/>
        </w:rPr>
        <w:t xml:space="preserve"> torsdag</w:t>
      </w:r>
      <w:r>
        <w:rPr>
          <w:rFonts w:ascii="SassoonPrimaryInfant" w:hAnsi="SassoonPrimaryInfant"/>
          <w:sz w:val="28"/>
          <w:szCs w:val="28"/>
        </w:rPr>
        <w:t xml:space="preserve">. Vi viser det til </w:t>
      </w:r>
      <w:r w:rsidR="00C124D0">
        <w:rPr>
          <w:rFonts w:ascii="SassoonPrimaryInfant" w:hAnsi="SassoonPrimaryInfant"/>
          <w:sz w:val="28"/>
          <w:szCs w:val="28"/>
        </w:rPr>
        <w:t>elevene</w:t>
      </w:r>
      <w:r>
        <w:rPr>
          <w:rFonts w:ascii="SassoonPrimaryInfant" w:hAnsi="SassoonPrimaryInfant"/>
          <w:sz w:val="28"/>
          <w:szCs w:val="28"/>
        </w:rPr>
        <w:t xml:space="preserve"> (tirsdag) på slutten av dagen. Vi leser historien om hvorfor påskeharen legger egg.</w:t>
      </w:r>
    </w:p>
    <w:p w:rsidR="00C80DD4" w:rsidRDefault="00C80DD4">
      <w:pPr>
        <w:pStyle w:val="Standard"/>
        <w:jc w:val="center"/>
        <w:rPr>
          <w:rFonts w:ascii="SassoonPrimaryInfant" w:hAnsi="SassoonPrimaryInfant" w:hint="eastAsia"/>
          <w:sz w:val="28"/>
          <w:szCs w:val="28"/>
        </w:rPr>
      </w:pPr>
    </w:p>
    <w:p w:rsidR="00C80DD4" w:rsidRDefault="00240D69">
      <w:pPr>
        <w:pStyle w:val="Standard"/>
        <w:jc w:val="center"/>
        <w:rPr>
          <w:rFonts w:ascii="SassoonPrimaryInfant" w:hAnsi="SassoonPrimaryInfant" w:hint="eastAsia"/>
          <w:sz w:val="28"/>
          <w:szCs w:val="28"/>
        </w:rPr>
      </w:pPr>
      <w:r>
        <w:rPr>
          <w:rFonts w:ascii="SassoonPrimaryInfant" w:hAnsi="SassoonPrimaryInfant"/>
          <w:sz w:val="28"/>
          <w:szCs w:val="28"/>
        </w:rPr>
        <w:t xml:space="preserve">Når elevene kommer til skolen torsdag er klasserommet blitt et åsted for en kriminell handling: Påskeegget er borte og </w:t>
      </w:r>
      <w:r w:rsidR="00C124D0">
        <w:rPr>
          <w:rFonts w:ascii="SassoonPrimaryInfant" w:hAnsi="SassoonPrimaryInfant"/>
          <w:sz w:val="28"/>
          <w:szCs w:val="28"/>
        </w:rPr>
        <w:t>lærerne</w:t>
      </w:r>
      <w:r>
        <w:rPr>
          <w:rFonts w:ascii="SassoonPrimaryInfant" w:hAnsi="SassoonPrimaryInfant"/>
          <w:sz w:val="28"/>
          <w:szCs w:val="28"/>
        </w:rPr>
        <w:t xml:space="preserve"> har ta</w:t>
      </w:r>
      <w:r>
        <w:rPr>
          <w:rFonts w:ascii="SassoonPrimaryInfant" w:hAnsi="SassoonPrimaryInfant"/>
          <w:sz w:val="28"/>
          <w:szCs w:val="28"/>
        </w:rPr>
        <w:t xml:space="preserve">tt kontakt med politiet som nå har vært på stedet for å sikre bevis. </w:t>
      </w:r>
      <w:r w:rsidR="00C124D0">
        <w:rPr>
          <w:rFonts w:ascii="SassoonPrimaryInfant" w:hAnsi="SassoonPrimaryInfant"/>
          <w:sz w:val="28"/>
          <w:szCs w:val="28"/>
        </w:rPr>
        <w:br/>
      </w:r>
      <w:r>
        <w:rPr>
          <w:rFonts w:ascii="SassoonPrimaryInfant" w:hAnsi="SassoonPrimaryInfant"/>
          <w:sz w:val="28"/>
          <w:szCs w:val="28"/>
        </w:rPr>
        <w:t xml:space="preserve">Politiet </w:t>
      </w:r>
      <w:r w:rsidR="00C124D0">
        <w:rPr>
          <w:rFonts w:ascii="SassoonPrimaryInfant" w:hAnsi="SassoonPrimaryInfant"/>
          <w:sz w:val="28"/>
          <w:szCs w:val="28"/>
        </w:rPr>
        <w:t>er dessverre</w:t>
      </w:r>
      <w:r>
        <w:rPr>
          <w:rFonts w:ascii="SassoonPrimaryInfant" w:hAnsi="SassoonPrimaryInfant"/>
          <w:sz w:val="28"/>
          <w:szCs w:val="28"/>
        </w:rPr>
        <w:t xml:space="preserve"> opptatt med å hjelpe andre så de lot oss få ansvaret med å finne den eller de skyldige.</w:t>
      </w:r>
    </w:p>
    <w:p w:rsidR="00C80DD4" w:rsidRDefault="00C80DD4">
      <w:pPr>
        <w:pStyle w:val="Standard"/>
        <w:jc w:val="center"/>
        <w:rPr>
          <w:rFonts w:ascii="SassoonPrimaryInfant" w:hAnsi="SassoonPrimaryInfant" w:hint="eastAsia"/>
          <w:sz w:val="28"/>
          <w:szCs w:val="28"/>
        </w:rPr>
      </w:pPr>
    </w:p>
    <w:p w:rsidR="00C80DD4" w:rsidRDefault="00240D69">
      <w:pPr>
        <w:pStyle w:val="Standard"/>
        <w:jc w:val="center"/>
        <w:rPr>
          <w:rFonts w:ascii="SassoonPrimaryInfant" w:hAnsi="SassoonPrimaryInfant" w:hint="eastAsia"/>
          <w:sz w:val="28"/>
          <w:szCs w:val="28"/>
        </w:rPr>
      </w:pPr>
      <w:r>
        <w:rPr>
          <w:rFonts w:ascii="SassoonPrimaryInfant" w:hAnsi="SassoonPrimaryInfant"/>
          <w:sz w:val="28"/>
          <w:szCs w:val="28"/>
        </w:rPr>
        <w:t xml:space="preserve">Politiet har også funnet ut hvem som har vært på skolen i tidspunktet påskeegget har </w:t>
      </w:r>
      <w:r>
        <w:rPr>
          <w:rFonts w:ascii="SassoonPrimaryInfant" w:hAnsi="SassoonPrimaryInfant"/>
          <w:sz w:val="28"/>
          <w:szCs w:val="28"/>
        </w:rPr>
        <w:t>forsvunnet. De mistenkte er:</w:t>
      </w:r>
    </w:p>
    <w:p w:rsidR="00C80DD4" w:rsidRDefault="00C124D0">
      <w:pPr>
        <w:pStyle w:val="Standard"/>
        <w:jc w:val="center"/>
        <w:rPr>
          <w:rFonts w:ascii="SassoonPrimaryInfant" w:hAnsi="SassoonPrimaryInfant" w:hint="eastAsia"/>
          <w:sz w:val="28"/>
          <w:szCs w:val="28"/>
        </w:rPr>
      </w:pPr>
      <w:r>
        <w:rPr>
          <w:rFonts w:ascii="SassoonPrimaryInfant" w:hAnsi="SassoonPrimaryInfant"/>
          <w:sz w:val="28"/>
          <w:szCs w:val="28"/>
        </w:rPr>
        <w:t>Rektor</w:t>
      </w:r>
    </w:p>
    <w:p w:rsidR="00C80DD4" w:rsidRDefault="00C124D0">
      <w:pPr>
        <w:pStyle w:val="Standard"/>
        <w:jc w:val="center"/>
        <w:rPr>
          <w:rFonts w:ascii="SassoonPrimaryInfant" w:hAnsi="SassoonPrimaryInfant" w:hint="eastAsia"/>
          <w:sz w:val="28"/>
          <w:szCs w:val="28"/>
        </w:rPr>
      </w:pPr>
      <w:r>
        <w:rPr>
          <w:rFonts w:ascii="SassoonPrimaryInfant" w:hAnsi="SassoonPrimaryInfant"/>
          <w:sz w:val="28"/>
          <w:szCs w:val="28"/>
        </w:rPr>
        <w:t>inspektøren</w:t>
      </w:r>
    </w:p>
    <w:p w:rsidR="00C80DD4" w:rsidRDefault="00C124D0">
      <w:pPr>
        <w:pStyle w:val="Standard"/>
        <w:jc w:val="center"/>
        <w:rPr>
          <w:rFonts w:ascii="SassoonPrimaryInfant" w:hAnsi="SassoonPrimaryInfant" w:hint="eastAsia"/>
          <w:sz w:val="28"/>
          <w:szCs w:val="28"/>
        </w:rPr>
      </w:pPr>
      <w:r>
        <w:rPr>
          <w:rFonts w:ascii="SassoonPrimaryInfant" w:hAnsi="SassoonPrimaryInfant"/>
          <w:sz w:val="28"/>
          <w:szCs w:val="28"/>
        </w:rPr>
        <w:t>Lærer 1</w:t>
      </w:r>
    </w:p>
    <w:p w:rsidR="00C80DD4" w:rsidRDefault="00C124D0">
      <w:pPr>
        <w:pStyle w:val="Standard"/>
        <w:jc w:val="center"/>
        <w:rPr>
          <w:rFonts w:ascii="SassoonPrimaryInfant" w:hAnsi="SassoonPrimaryInfant" w:hint="eastAsia"/>
          <w:sz w:val="28"/>
          <w:szCs w:val="28"/>
        </w:rPr>
      </w:pPr>
      <w:r>
        <w:rPr>
          <w:rFonts w:ascii="SassoonPrimaryInfant" w:hAnsi="SassoonPrimaryInfant"/>
          <w:sz w:val="28"/>
          <w:szCs w:val="28"/>
        </w:rPr>
        <w:t>Lærer 2</w:t>
      </w:r>
    </w:p>
    <w:p w:rsidR="00C80DD4" w:rsidRDefault="00C124D0">
      <w:pPr>
        <w:pStyle w:val="Standard"/>
        <w:jc w:val="center"/>
        <w:rPr>
          <w:rFonts w:ascii="SassoonPrimaryInfant" w:hAnsi="SassoonPrimaryInfant" w:hint="eastAsia"/>
          <w:sz w:val="28"/>
          <w:szCs w:val="28"/>
        </w:rPr>
      </w:pPr>
      <w:r>
        <w:rPr>
          <w:rFonts w:ascii="SassoonPrimaryInfant" w:hAnsi="SassoonPrimaryInfant"/>
          <w:sz w:val="28"/>
          <w:szCs w:val="28"/>
        </w:rPr>
        <w:t>Lærer 3</w:t>
      </w:r>
    </w:p>
    <w:p w:rsidR="00C80DD4" w:rsidRDefault="00C124D0">
      <w:pPr>
        <w:pStyle w:val="Standard"/>
        <w:jc w:val="center"/>
        <w:rPr>
          <w:rFonts w:ascii="SassoonPrimaryInfant" w:hAnsi="SassoonPrimaryInfant" w:hint="eastAsia"/>
          <w:sz w:val="28"/>
          <w:szCs w:val="28"/>
        </w:rPr>
      </w:pPr>
      <w:r>
        <w:rPr>
          <w:rFonts w:ascii="SassoonPrimaryInfant" w:hAnsi="SassoonPrimaryInfant"/>
          <w:sz w:val="28"/>
          <w:szCs w:val="28"/>
        </w:rPr>
        <w:t>renholder</w:t>
      </w:r>
    </w:p>
    <w:p w:rsidR="00C80DD4" w:rsidRDefault="00C80DD4">
      <w:pPr>
        <w:pStyle w:val="Standard"/>
        <w:jc w:val="center"/>
        <w:rPr>
          <w:rFonts w:ascii="SassoonPrimaryInfant" w:hAnsi="SassoonPrimaryInfant" w:hint="eastAsia"/>
          <w:sz w:val="28"/>
          <w:szCs w:val="28"/>
        </w:rPr>
      </w:pPr>
    </w:p>
    <w:p w:rsidR="00C80DD4" w:rsidRDefault="00240D69">
      <w:pPr>
        <w:pStyle w:val="Standard"/>
        <w:jc w:val="center"/>
        <w:rPr>
          <w:rFonts w:ascii="SassoonPrimaryInfant" w:hAnsi="SassoonPrimaryInfant" w:hint="eastAsia"/>
          <w:sz w:val="28"/>
          <w:szCs w:val="28"/>
        </w:rPr>
      </w:pPr>
      <w:r>
        <w:rPr>
          <w:rFonts w:ascii="SassoonPrimaryInfant" w:hAnsi="SassoonPrimaryInfant"/>
          <w:sz w:val="28"/>
          <w:szCs w:val="28"/>
        </w:rPr>
        <w:t xml:space="preserve">Politiet har avhørt de mistenkte, og på den midlertidige «politidisken» de har opprettet på klasserommet finner dere svarene de ga. Dere kan se de mistenktes vitneutsagnene på video. Vi </w:t>
      </w:r>
      <w:r>
        <w:rPr>
          <w:rFonts w:ascii="SassoonPrimaryInfant" w:hAnsi="SassoonPrimaryInfant"/>
          <w:sz w:val="28"/>
          <w:szCs w:val="28"/>
        </w:rPr>
        <w:t>har også fått fingeravtrykk, hår, sko, og penn, samt underskrift fra de mistenkte.</w:t>
      </w:r>
    </w:p>
    <w:p w:rsidR="00C80DD4" w:rsidRDefault="00C80DD4">
      <w:pPr>
        <w:pStyle w:val="Standard"/>
        <w:jc w:val="center"/>
        <w:rPr>
          <w:rFonts w:ascii="SassoonPrimaryInfant" w:hAnsi="SassoonPrimaryInfant" w:hint="eastAsia"/>
          <w:sz w:val="28"/>
          <w:szCs w:val="28"/>
        </w:rPr>
      </w:pPr>
    </w:p>
    <w:p w:rsidR="00C80DD4" w:rsidRDefault="00240D69">
      <w:pPr>
        <w:pStyle w:val="Standard"/>
        <w:jc w:val="center"/>
        <w:rPr>
          <w:rFonts w:ascii="SassoonPrimaryInfant" w:hAnsi="SassoonPrimaryInfant" w:hint="eastAsia"/>
          <w:sz w:val="28"/>
          <w:szCs w:val="28"/>
        </w:rPr>
      </w:pPr>
      <w:r>
        <w:rPr>
          <w:rFonts w:ascii="SassoonPrimaryInfant" w:hAnsi="SassoonPrimaryInfant"/>
          <w:sz w:val="28"/>
          <w:szCs w:val="28"/>
        </w:rPr>
        <w:t>Vi har delt dere opp i grupper som skal jobbe seg gjennom de ulike bevisene for å finne den eller de skyldige. Gruppene er :  Vi er 5 voksne til sammen</w:t>
      </w:r>
    </w:p>
    <w:tbl>
      <w:tblPr>
        <w:tblW w:w="9638" w:type="dxa"/>
        <w:tblLayout w:type="fixed"/>
        <w:tblCellMar>
          <w:left w:w="10" w:type="dxa"/>
          <w:right w:w="10" w:type="dxa"/>
        </w:tblCellMar>
        <w:tblLook w:val="04A0" w:firstRow="1" w:lastRow="0" w:firstColumn="1" w:lastColumn="0" w:noHBand="0" w:noVBand="1"/>
      </w:tblPr>
      <w:tblGrid>
        <w:gridCol w:w="1927"/>
        <w:gridCol w:w="1927"/>
        <w:gridCol w:w="1928"/>
        <w:gridCol w:w="1928"/>
        <w:gridCol w:w="1928"/>
      </w:tblGrid>
      <w:tr w:rsidR="00C80DD4">
        <w:tblPrEx>
          <w:tblCellMar>
            <w:top w:w="0" w:type="dxa"/>
            <w:bottom w:w="0" w:type="dxa"/>
          </w:tblCellMar>
        </w:tblPrEx>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Gruppe 1</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Gruppe 2</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Gruppe 3</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Gruppe 4</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Gruppe 5</w:t>
            </w:r>
          </w:p>
        </w:tc>
      </w:tr>
      <w:tr w:rsidR="00C80DD4">
        <w:tblPrEx>
          <w:tblCellMar>
            <w:top w:w="0" w:type="dxa"/>
            <w:bottom w:w="0" w:type="dxa"/>
          </w:tblCellMar>
        </w:tblPrEx>
        <w:tc>
          <w:tcPr>
            <w:tcW w:w="1928" w:type="dxa"/>
            <w:tcBorders>
              <w:left w:val="single" w:sz="2" w:space="0" w:color="000000"/>
              <w:bottom w:val="single" w:sz="2" w:space="0" w:color="000000"/>
            </w:tcBorders>
            <w:tcMar>
              <w:top w:w="55" w:type="dxa"/>
              <w:left w:w="55" w:type="dxa"/>
              <w:bottom w:w="55" w:type="dxa"/>
              <w:right w:w="55" w:type="dxa"/>
            </w:tcMar>
          </w:tcPr>
          <w:p w:rsidR="00C80DD4" w:rsidRDefault="00C80DD4">
            <w:pPr>
              <w:pStyle w:val="TableContents"/>
              <w:jc w:val="center"/>
              <w:rPr>
                <w:rFonts w:ascii="SassoonPrimaryInfant" w:hAnsi="SassoonPrimaryInfant" w:hint="eastAsia"/>
                <w:sz w:val="28"/>
                <w:szCs w:val="28"/>
              </w:rPr>
            </w:pPr>
          </w:p>
        </w:tc>
        <w:tc>
          <w:tcPr>
            <w:tcW w:w="1928" w:type="dxa"/>
            <w:tcBorders>
              <w:left w:val="single" w:sz="2" w:space="0" w:color="000000"/>
              <w:bottom w:val="single" w:sz="2" w:space="0" w:color="000000"/>
            </w:tcBorders>
            <w:tcMar>
              <w:top w:w="55" w:type="dxa"/>
              <w:left w:w="55" w:type="dxa"/>
              <w:bottom w:w="55" w:type="dxa"/>
              <w:right w:w="55" w:type="dxa"/>
            </w:tcMar>
          </w:tcPr>
          <w:p w:rsidR="00C80DD4" w:rsidRDefault="00C80DD4">
            <w:pPr>
              <w:pStyle w:val="TableContents"/>
              <w:jc w:val="center"/>
              <w:rPr>
                <w:rFonts w:ascii="SassoonPrimaryInfant" w:hAnsi="SassoonPrimaryInfant" w:hint="eastAsia"/>
                <w:sz w:val="28"/>
                <w:szCs w:val="28"/>
              </w:rPr>
            </w:pPr>
          </w:p>
        </w:tc>
        <w:tc>
          <w:tcPr>
            <w:tcW w:w="1928" w:type="dxa"/>
            <w:tcBorders>
              <w:left w:val="single" w:sz="2" w:space="0" w:color="000000"/>
              <w:bottom w:val="single" w:sz="2" w:space="0" w:color="000000"/>
            </w:tcBorders>
            <w:tcMar>
              <w:top w:w="55" w:type="dxa"/>
              <w:left w:w="55" w:type="dxa"/>
              <w:bottom w:w="55" w:type="dxa"/>
              <w:right w:w="55" w:type="dxa"/>
            </w:tcMar>
          </w:tcPr>
          <w:p w:rsidR="00C80DD4" w:rsidRDefault="00C80DD4">
            <w:pPr>
              <w:pStyle w:val="TableContents"/>
              <w:jc w:val="center"/>
              <w:rPr>
                <w:rFonts w:ascii="SassoonPrimaryInfant" w:hAnsi="SassoonPrimaryInfant" w:hint="eastAsia"/>
                <w:sz w:val="28"/>
                <w:szCs w:val="28"/>
              </w:rPr>
            </w:pPr>
          </w:p>
        </w:tc>
        <w:tc>
          <w:tcPr>
            <w:tcW w:w="1928" w:type="dxa"/>
            <w:tcBorders>
              <w:left w:val="single" w:sz="2" w:space="0" w:color="000000"/>
              <w:bottom w:val="single" w:sz="2" w:space="0" w:color="000000"/>
            </w:tcBorders>
            <w:tcMar>
              <w:top w:w="55" w:type="dxa"/>
              <w:left w:w="55" w:type="dxa"/>
              <w:bottom w:w="55" w:type="dxa"/>
              <w:right w:w="55" w:type="dxa"/>
            </w:tcMar>
          </w:tcPr>
          <w:p w:rsidR="00C80DD4" w:rsidRDefault="00C80DD4">
            <w:pPr>
              <w:pStyle w:val="TableContents"/>
              <w:jc w:val="center"/>
              <w:rPr>
                <w:rFonts w:ascii="SassoonPrimaryInfant" w:hAnsi="SassoonPrimaryInfant" w:hint="eastAsia"/>
                <w:sz w:val="28"/>
                <w:szCs w:val="28"/>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80DD4" w:rsidRDefault="00C80DD4">
            <w:pPr>
              <w:pStyle w:val="TableContents"/>
              <w:jc w:val="center"/>
              <w:rPr>
                <w:rFonts w:ascii="SassoonPrimaryInfant" w:hAnsi="SassoonPrimaryInfant" w:hint="eastAsia"/>
                <w:sz w:val="28"/>
                <w:szCs w:val="28"/>
              </w:rPr>
            </w:pPr>
          </w:p>
          <w:p w:rsidR="00C80DD4" w:rsidRDefault="00C80DD4">
            <w:pPr>
              <w:pStyle w:val="TableContents"/>
              <w:jc w:val="center"/>
              <w:rPr>
                <w:rFonts w:ascii="SassoonPrimaryInfant" w:hAnsi="SassoonPrimaryInfant" w:hint="eastAsia"/>
                <w:sz w:val="28"/>
                <w:szCs w:val="28"/>
              </w:rPr>
            </w:pPr>
          </w:p>
          <w:p w:rsidR="00C80DD4" w:rsidRDefault="00C80DD4">
            <w:pPr>
              <w:pStyle w:val="TableContents"/>
              <w:jc w:val="center"/>
              <w:rPr>
                <w:rFonts w:ascii="SassoonPrimaryInfant" w:hAnsi="SassoonPrimaryInfant" w:hint="eastAsia"/>
                <w:sz w:val="28"/>
                <w:szCs w:val="28"/>
              </w:rPr>
            </w:pPr>
          </w:p>
          <w:p w:rsidR="00C80DD4" w:rsidRDefault="00C80DD4">
            <w:pPr>
              <w:pStyle w:val="TableContents"/>
              <w:jc w:val="center"/>
              <w:rPr>
                <w:rFonts w:ascii="SassoonPrimaryInfant" w:hAnsi="SassoonPrimaryInfant" w:hint="eastAsia"/>
                <w:sz w:val="28"/>
                <w:szCs w:val="28"/>
              </w:rPr>
            </w:pPr>
          </w:p>
          <w:p w:rsidR="00C80DD4" w:rsidRDefault="00C80DD4">
            <w:pPr>
              <w:pStyle w:val="TableContents"/>
              <w:jc w:val="center"/>
              <w:rPr>
                <w:rFonts w:ascii="SassoonPrimaryInfant" w:hAnsi="SassoonPrimaryInfant" w:hint="eastAsia"/>
                <w:sz w:val="28"/>
                <w:szCs w:val="28"/>
              </w:rPr>
            </w:pPr>
          </w:p>
          <w:p w:rsidR="00C80DD4" w:rsidRDefault="00C80DD4">
            <w:pPr>
              <w:pStyle w:val="TableContents"/>
              <w:jc w:val="center"/>
              <w:rPr>
                <w:rFonts w:ascii="SassoonPrimaryInfant" w:hAnsi="SassoonPrimaryInfant" w:hint="eastAsia"/>
                <w:sz w:val="28"/>
                <w:szCs w:val="28"/>
              </w:rPr>
            </w:pPr>
          </w:p>
        </w:tc>
      </w:tr>
    </w:tbl>
    <w:p w:rsidR="00C80DD4" w:rsidRDefault="00C80DD4">
      <w:pPr>
        <w:pStyle w:val="Standard"/>
        <w:jc w:val="center"/>
        <w:rPr>
          <w:rFonts w:ascii="SassoonPrimaryInfant" w:hAnsi="SassoonPrimaryInfant" w:hint="eastAsia"/>
          <w:sz w:val="28"/>
          <w:szCs w:val="28"/>
        </w:rPr>
      </w:pPr>
    </w:p>
    <w:p w:rsidR="00C80DD4" w:rsidRDefault="00C80DD4">
      <w:pPr>
        <w:pStyle w:val="Standard"/>
        <w:jc w:val="center"/>
        <w:rPr>
          <w:rFonts w:ascii="SassoonPrimaryInfant" w:hAnsi="SassoonPrimaryInfant" w:hint="eastAsia"/>
          <w:sz w:val="28"/>
          <w:szCs w:val="28"/>
        </w:rPr>
      </w:pPr>
    </w:p>
    <w:p w:rsidR="00C80DD4" w:rsidRDefault="00C80DD4">
      <w:pPr>
        <w:pStyle w:val="Standard"/>
        <w:jc w:val="center"/>
        <w:rPr>
          <w:rFonts w:ascii="SassoonPrimaryInfant" w:hAnsi="SassoonPrimaryInfant" w:hint="eastAsia"/>
          <w:sz w:val="28"/>
          <w:szCs w:val="28"/>
        </w:rPr>
      </w:pPr>
    </w:p>
    <w:p w:rsidR="00C80DD4" w:rsidRDefault="00240D69" w:rsidP="00C124D0">
      <w:pPr>
        <w:pStyle w:val="Standard"/>
        <w:rPr>
          <w:rFonts w:ascii="SassoonPrimaryInfant" w:hAnsi="SassoonPrimaryInfant" w:hint="eastAsia"/>
          <w:sz w:val="28"/>
          <w:szCs w:val="28"/>
        </w:rPr>
      </w:pPr>
      <w:r>
        <w:rPr>
          <w:rFonts w:ascii="SassoonPrimaryInfant" w:hAnsi="SassoonPrimaryInfant"/>
          <w:sz w:val="28"/>
          <w:szCs w:val="28"/>
        </w:rPr>
        <w:t>Viktige egenskaper dere må bruke i prosessen. Samarbeid, tålmodighet, utholdenhet, kreativitet, selvkontroll, selvtillit, nysgjerrighet, målrettethet, lederegenskap, læringsglede</w:t>
      </w:r>
      <w:r>
        <w:rPr>
          <w:rFonts w:ascii="SassoonPrimaryInfant" w:hAnsi="SassoonPrimaryInfant"/>
          <w:sz w:val="28"/>
          <w:szCs w:val="28"/>
        </w:rPr>
        <w:t xml:space="preserve"> og respekt</w:t>
      </w:r>
    </w:p>
    <w:p w:rsidR="00C80DD4" w:rsidRDefault="00C80DD4">
      <w:pPr>
        <w:pStyle w:val="Standard"/>
        <w:jc w:val="center"/>
        <w:rPr>
          <w:rFonts w:ascii="SassoonPrimaryInfant" w:hAnsi="SassoonPrimaryInfant" w:hint="eastAsia"/>
          <w:sz w:val="28"/>
          <w:szCs w:val="28"/>
        </w:rPr>
      </w:pPr>
    </w:p>
    <w:p w:rsidR="00C80DD4" w:rsidRDefault="00240D69">
      <w:pPr>
        <w:pStyle w:val="Standard"/>
        <w:jc w:val="center"/>
        <w:rPr>
          <w:rFonts w:ascii="SassoonPrimaryInfant" w:hAnsi="SassoonPrimaryInfant" w:hint="eastAsia"/>
          <w:sz w:val="28"/>
          <w:szCs w:val="28"/>
        </w:rPr>
      </w:pPr>
      <w:r>
        <w:rPr>
          <w:rFonts w:ascii="SassoonPrimaryInfant" w:hAnsi="SassoonPrimaryInfant"/>
          <w:sz w:val="28"/>
          <w:szCs w:val="28"/>
        </w:rPr>
        <w:t>Dere starter på hver deres sted for å finne bevis.</w:t>
      </w:r>
    </w:p>
    <w:p w:rsidR="00C80DD4" w:rsidRDefault="00240D69">
      <w:pPr>
        <w:pStyle w:val="Standard"/>
        <w:jc w:val="center"/>
        <w:rPr>
          <w:rFonts w:ascii="SassoonPrimaryInfant" w:hAnsi="SassoonPrimaryInfant" w:hint="eastAsia"/>
          <w:sz w:val="28"/>
          <w:szCs w:val="28"/>
        </w:rPr>
      </w:pPr>
      <w:r>
        <w:rPr>
          <w:rFonts w:ascii="SassoonPrimaryInfant" w:hAnsi="SassoonPrimaryInfant"/>
          <w:sz w:val="28"/>
          <w:szCs w:val="28"/>
        </w:rPr>
        <w:lastRenderedPageBreak/>
        <w:t>Vi har 5 ulike funnsteder.</w:t>
      </w:r>
    </w:p>
    <w:tbl>
      <w:tblPr>
        <w:tblW w:w="9638" w:type="dxa"/>
        <w:tblLayout w:type="fixed"/>
        <w:tblCellMar>
          <w:left w:w="10" w:type="dxa"/>
          <w:right w:w="10" w:type="dxa"/>
        </w:tblCellMar>
        <w:tblLook w:val="04A0" w:firstRow="1" w:lastRow="0" w:firstColumn="1" w:lastColumn="0" w:noHBand="0" w:noVBand="1"/>
      </w:tblPr>
      <w:tblGrid>
        <w:gridCol w:w="1927"/>
        <w:gridCol w:w="1927"/>
        <w:gridCol w:w="1928"/>
        <w:gridCol w:w="1928"/>
        <w:gridCol w:w="1928"/>
      </w:tblGrid>
      <w:tr w:rsidR="00C80DD4">
        <w:tblPrEx>
          <w:tblCellMar>
            <w:top w:w="0" w:type="dxa"/>
            <w:bottom w:w="0" w:type="dxa"/>
          </w:tblCellMar>
        </w:tblPrEx>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Funnsted 1</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Funnsted 2</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Funnsted 3</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Funnsted 4</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Funnsted 5</w:t>
            </w:r>
          </w:p>
        </w:tc>
      </w:tr>
      <w:tr w:rsidR="00C80DD4">
        <w:tblPrEx>
          <w:tblCellMar>
            <w:top w:w="0" w:type="dxa"/>
            <w:bottom w:w="0" w:type="dxa"/>
          </w:tblCellMar>
        </w:tblPrEx>
        <w:tc>
          <w:tcPr>
            <w:tcW w:w="1928" w:type="dxa"/>
            <w:tcBorders>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b/>
                <w:bCs/>
                <w:sz w:val="28"/>
                <w:szCs w:val="28"/>
              </w:rPr>
            </w:pPr>
            <w:r>
              <w:rPr>
                <w:rFonts w:ascii="SassoonPrimaryInfant" w:hAnsi="SassoonPrimaryInfant"/>
                <w:b/>
                <w:bCs/>
                <w:sz w:val="28"/>
                <w:szCs w:val="28"/>
              </w:rPr>
              <w:t>2. og 3. klasserommet</w:t>
            </w:r>
          </w:p>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Fingeravtrykk der egget var.</w:t>
            </w:r>
          </w:p>
        </w:tc>
        <w:tc>
          <w:tcPr>
            <w:tcW w:w="1928" w:type="dxa"/>
            <w:tcBorders>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b/>
                <w:bCs/>
                <w:sz w:val="28"/>
                <w:szCs w:val="28"/>
              </w:rPr>
            </w:pPr>
            <w:r>
              <w:rPr>
                <w:rFonts w:ascii="SassoonPrimaryInfant" w:hAnsi="SassoonPrimaryInfant"/>
                <w:b/>
                <w:bCs/>
                <w:sz w:val="28"/>
                <w:szCs w:val="28"/>
              </w:rPr>
              <w:t>Utenfor kontoret</w:t>
            </w:r>
          </w:p>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Godteripapir i søpla</w:t>
            </w:r>
          </w:p>
        </w:tc>
        <w:tc>
          <w:tcPr>
            <w:tcW w:w="1928" w:type="dxa"/>
            <w:tcBorders>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b/>
                <w:bCs/>
                <w:sz w:val="28"/>
                <w:szCs w:val="28"/>
              </w:rPr>
            </w:pPr>
            <w:r>
              <w:rPr>
                <w:rFonts w:ascii="SassoonPrimaryInfant" w:hAnsi="SassoonPrimaryInfant"/>
                <w:b/>
                <w:bCs/>
                <w:sz w:val="28"/>
                <w:szCs w:val="28"/>
              </w:rPr>
              <w:t>Sløydsalen</w:t>
            </w:r>
          </w:p>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 xml:space="preserve">Fotspor </w:t>
            </w:r>
            <w:r>
              <w:rPr>
                <w:rFonts w:ascii="SassoonPrimaryInfant" w:hAnsi="SassoonPrimaryInfant"/>
                <w:sz w:val="28"/>
                <w:szCs w:val="28"/>
              </w:rPr>
              <w:t>ved inngangen</w:t>
            </w:r>
          </w:p>
        </w:tc>
        <w:tc>
          <w:tcPr>
            <w:tcW w:w="1928" w:type="dxa"/>
            <w:tcBorders>
              <w:left w:val="single" w:sz="2" w:space="0" w:color="000000"/>
              <w:bottom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b/>
                <w:bCs/>
                <w:sz w:val="28"/>
                <w:szCs w:val="28"/>
              </w:rPr>
            </w:pPr>
            <w:r>
              <w:rPr>
                <w:rFonts w:ascii="SassoonPrimaryInfant" w:hAnsi="SassoonPrimaryInfant"/>
                <w:b/>
                <w:bCs/>
                <w:sz w:val="28"/>
                <w:szCs w:val="28"/>
              </w:rPr>
              <w:t>På naturfag-rommet.</w:t>
            </w:r>
          </w:p>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Hår</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80DD4" w:rsidRDefault="00240D69">
            <w:pPr>
              <w:pStyle w:val="TableContents"/>
              <w:jc w:val="center"/>
              <w:rPr>
                <w:rFonts w:ascii="SassoonPrimaryInfant" w:hAnsi="SassoonPrimaryInfant" w:hint="eastAsia"/>
                <w:b/>
                <w:bCs/>
                <w:sz w:val="28"/>
                <w:szCs w:val="28"/>
              </w:rPr>
            </w:pPr>
            <w:r>
              <w:rPr>
                <w:rFonts w:ascii="SassoonPrimaryInfant" w:hAnsi="SassoonPrimaryInfant"/>
                <w:b/>
                <w:bCs/>
                <w:sz w:val="28"/>
                <w:szCs w:val="28"/>
              </w:rPr>
              <w:t>1.klasserommet</w:t>
            </w:r>
          </w:p>
          <w:p w:rsidR="00C80DD4" w:rsidRDefault="00240D69">
            <w:pPr>
              <w:pStyle w:val="TableContents"/>
              <w:jc w:val="center"/>
              <w:rPr>
                <w:rFonts w:ascii="SassoonPrimaryInfant" w:hAnsi="SassoonPrimaryInfant" w:hint="eastAsia"/>
                <w:sz w:val="28"/>
                <w:szCs w:val="28"/>
              </w:rPr>
            </w:pPr>
            <w:r>
              <w:rPr>
                <w:rFonts w:ascii="SassoonPrimaryInfant" w:hAnsi="SassoonPrimaryInfant"/>
                <w:sz w:val="28"/>
                <w:szCs w:val="28"/>
              </w:rPr>
              <w:t>En beskjed/lapp</w:t>
            </w:r>
          </w:p>
        </w:tc>
      </w:tr>
    </w:tbl>
    <w:p w:rsidR="00C80DD4" w:rsidRDefault="00C80DD4">
      <w:pPr>
        <w:pStyle w:val="Standard"/>
        <w:jc w:val="center"/>
        <w:rPr>
          <w:rFonts w:ascii="SassoonPrimaryInfant" w:hAnsi="SassoonPrimaryInfant" w:hint="eastAsia"/>
          <w:sz w:val="28"/>
          <w:szCs w:val="28"/>
        </w:rPr>
      </w:pPr>
    </w:p>
    <w:p w:rsidR="00C80DD4" w:rsidRDefault="00C80DD4">
      <w:pPr>
        <w:pStyle w:val="Standard"/>
        <w:jc w:val="center"/>
        <w:rPr>
          <w:rFonts w:ascii="SassoonPrimaryInfant" w:hAnsi="SassoonPrimaryInfant" w:hint="eastAsia"/>
          <w:sz w:val="28"/>
          <w:szCs w:val="28"/>
        </w:rPr>
      </w:pPr>
    </w:p>
    <w:p w:rsidR="00C80DD4" w:rsidRDefault="00240D69" w:rsidP="00C124D0">
      <w:pPr>
        <w:pStyle w:val="Standard"/>
        <w:rPr>
          <w:rFonts w:ascii="SassoonPrimaryInfant" w:hAnsi="SassoonPrimaryInfant" w:hint="eastAsia"/>
          <w:sz w:val="28"/>
          <w:szCs w:val="28"/>
        </w:rPr>
      </w:pPr>
      <w:r>
        <w:rPr>
          <w:rFonts w:ascii="SassoonPrimaryInfant" w:hAnsi="SassoonPrimaryInfant"/>
          <w:sz w:val="28"/>
          <w:szCs w:val="28"/>
        </w:rPr>
        <w:t>Alle gruppene skal ha hver sin ipad som de skal bruke til å skrive ned det de finner ut i en rapport ( book creator). De må skrive ferdig det som trengs når de er ved politidisken før</w:t>
      </w:r>
      <w:r>
        <w:rPr>
          <w:rFonts w:ascii="SassoonPrimaryInfant" w:hAnsi="SassoonPrimaryInfant"/>
          <w:sz w:val="28"/>
          <w:szCs w:val="28"/>
        </w:rPr>
        <w:t xml:space="preserve"> de får gå videre til nytt sted. Her bør det nok være mulighet for at noen skriver og noen tegner e.l. De får bare en gitt tid på hvert funnsted ( 15 min).</w:t>
      </w:r>
    </w:p>
    <w:p w:rsidR="00C80DD4" w:rsidRDefault="00C80DD4">
      <w:pPr>
        <w:pStyle w:val="Standard"/>
        <w:jc w:val="center"/>
        <w:rPr>
          <w:rFonts w:ascii="SassoonPrimaryInfant" w:hAnsi="SassoonPrimaryInfant" w:hint="eastAsia"/>
          <w:sz w:val="28"/>
          <w:szCs w:val="28"/>
        </w:rPr>
      </w:pPr>
    </w:p>
    <w:p w:rsidR="00C80DD4" w:rsidRDefault="00240D69">
      <w:pPr>
        <w:pStyle w:val="Standard"/>
        <w:jc w:val="center"/>
        <w:rPr>
          <w:rFonts w:ascii="SassoonPrimaryInfant" w:hAnsi="SassoonPrimaryInfant" w:hint="eastAsia"/>
          <w:b/>
          <w:bCs/>
          <w:sz w:val="28"/>
          <w:szCs w:val="28"/>
        </w:rPr>
      </w:pPr>
      <w:r>
        <w:rPr>
          <w:rFonts w:ascii="SassoonPrimaryInfant" w:hAnsi="SassoonPrimaryInfant"/>
          <w:b/>
          <w:bCs/>
          <w:sz w:val="28"/>
          <w:szCs w:val="28"/>
        </w:rPr>
        <w:t>Funnstedene</w:t>
      </w:r>
    </w:p>
    <w:p w:rsidR="00C80DD4" w:rsidRDefault="00240D69">
      <w:pPr>
        <w:pStyle w:val="Standard"/>
        <w:jc w:val="center"/>
        <w:rPr>
          <w:rFonts w:ascii="SassoonPrimaryInfant" w:hAnsi="SassoonPrimaryInfant" w:hint="eastAsia"/>
          <w:i/>
          <w:iCs/>
          <w:sz w:val="28"/>
          <w:szCs w:val="28"/>
        </w:rPr>
      </w:pPr>
      <w:r>
        <w:rPr>
          <w:rFonts w:ascii="SassoonPrimaryInfant" w:hAnsi="SassoonPrimaryInfant"/>
          <w:i/>
          <w:iCs/>
          <w:sz w:val="28"/>
          <w:szCs w:val="28"/>
        </w:rPr>
        <w:t>Tanken om funnstedene:</w:t>
      </w:r>
    </w:p>
    <w:p w:rsidR="00C80DD4" w:rsidRDefault="00240D69" w:rsidP="00C124D0">
      <w:pPr>
        <w:pStyle w:val="Standard"/>
        <w:rPr>
          <w:rFonts w:ascii="SassoonPrimaryInfant" w:hAnsi="SassoonPrimaryInfant" w:hint="eastAsia"/>
          <w:b/>
          <w:bCs/>
          <w:sz w:val="28"/>
          <w:szCs w:val="28"/>
        </w:rPr>
      </w:pPr>
      <w:r>
        <w:rPr>
          <w:rFonts w:ascii="SassoonPrimaryInfant" w:hAnsi="SassoonPrimaryInfant"/>
          <w:b/>
          <w:bCs/>
          <w:sz w:val="28"/>
          <w:szCs w:val="28"/>
        </w:rPr>
        <w:t xml:space="preserve">Klasserommet: </w:t>
      </w:r>
      <w:r>
        <w:rPr>
          <w:rFonts w:ascii="SassoonPrimaryInfant" w:hAnsi="SassoonPrimaryInfant"/>
          <w:sz w:val="28"/>
          <w:szCs w:val="28"/>
        </w:rPr>
        <w:t>På bordet der egget stod har politiet funnet to se</w:t>
      </w:r>
      <w:r>
        <w:rPr>
          <w:rFonts w:ascii="SassoonPrimaryInfant" w:hAnsi="SassoonPrimaryInfant"/>
          <w:sz w:val="28"/>
          <w:szCs w:val="28"/>
        </w:rPr>
        <w:t>tt med fingeravtrykk,  Elevene må først få se på de 3 ulike typene av fingeravtrykk som finnes (og deretter får de prøve å se på hvilket fingeravtrykk de selv har</w:t>
      </w:r>
      <w:r>
        <w:rPr>
          <w:rFonts w:ascii="SassoonPrimaryInfant" w:hAnsi="SassoonPrimaryInfant"/>
          <w:i/>
          <w:iCs/>
          <w:sz w:val="28"/>
          <w:szCs w:val="28"/>
        </w:rPr>
        <w:t xml:space="preserve"> om det blir tid)</w:t>
      </w:r>
      <w:r>
        <w:rPr>
          <w:rFonts w:ascii="SassoonPrimaryInfant" w:hAnsi="SassoonPrimaryInfant"/>
          <w:sz w:val="28"/>
          <w:szCs w:val="28"/>
        </w:rPr>
        <w:t>) Så må de sammenligne de avtrykkene de fant med de mistenktes avtrykk som li</w:t>
      </w:r>
      <w:r>
        <w:rPr>
          <w:rFonts w:ascii="SassoonPrimaryInfant" w:hAnsi="SassoonPrimaryInfant"/>
          <w:sz w:val="28"/>
          <w:szCs w:val="28"/>
        </w:rPr>
        <w:t>gger på politidisken, for å se hvem de tror de tilhører. Til slutt må de skrive dette inn i rapporten og evt. ta bilder av avtrykket eller bilde av tegninger. Bruk skjemaet for å holde oversikt.</w:t>
      </w:r>
    </w:p>
    <w:p w:rsidR="00C80DD4" w:rsidRDefault="00C80DD4" w:rsidP="00C124D0">
      <w:pPr>
        <w:pStyle w:val="Standard"/>
        <w:rPr>
          <w:rFonts w:ascii="SassoonPrimaryInfant" w:hAnsi="SassoonPrimaryInfant" w:hint="eastAsia"/>
          <w:b/>
          <w:bCs/>
          <w:sz w:val="28"/>
          <w:szCs w:val="28"/>
        </w:rPr>
      </w:pPr>
    </w:p>
    <w:p w:rsidR="00C80DD4" w:rsidRDefault="00240D69" w:rsidP="00C124D0">
      <w:pPr>
        <w:pStyle w:val="Standard"/>
        <w:rPr>
          <w:rFonts w:ascii="SassoonPrimaryInfant" w:hAnsi="SassoonPrimaryInfant" w:hint="eastAsia"/>
          <w:b/>
          <w:bCs/>
          <w:sz w:val="28"/>
          <w:szCs w:val="28"/>
        </w:rPr>
      </w:pPr>
      <w:r>
        <w:rPr>
          <w:rFonts w:ascii="SassoonPrimaryInfant" w:hAnsi="SassoonPrimaryInfant"/>
          <w:b/>
          <w:bCs/>
          <w:sz w:val="28"/>
          <w:szCs w:val="28"/>
        </w:rPr>
        <w:t>Utenfor kontoret:</w:t>
      </w:r>
      <w:r>
        <w:rPr>
          <w:rFonts w:ascii="SassoonPrimaryInfant" w:hAnsi="SassoonPrimaryInfant"/>
          <w:sz w:val="28"/>
          <w:szCs w:val="28"/>
        </w:rPr>
        <w:t xml:space="preserve"> Her har politiet funnet mistenkelig mye go</w:t>
      </w:r>
      <w:r>
        <w:rPr>
          <w:rFonts w:ascii="SassoonPrimaryInfant" w:hAnsi="SassoonPrimaryInfant"/>
          <w:sz w:val="28"/>
          <w:szCs w:val="28"/>
        </w:rPr>
        <w:t>dteripapir i søppelboksen på kontoret og bak blomsten ved døren til kontoret. Se bildebevis og intervju av de som jobber der. Husk å skriv ned det dere hører. Ta bilde av beviset.</w:t>
      </w:r>
    </w:p>
    <w:p w:rsidR="00C80DD4" w:rsidRDefault="00C80DD4" w:rsidP="00C124D0">
      <w:pPr>
        <w:pStyle w:val="Standard"/>
        <w:rPr>
          <w:rFonts w:ascii="SassoonPrimaryInfant" w:hAnsi="SassoonPrimaryInfant" w:hint="eastAsia"/>
          <w:b/>
          <w:bCs/>
          <w:sz w:val="28"/>
          <w:szCs w:val="28"/>
        </w:rPr>
      </w:pPr>
    </w:p>
    <w:p w:rsidR="00C80DD4" w:rsidRDefault="00240D69" w:rsidP="00C124D0">
      <w:pPr>
        <w:pStyle w:val="Standard"/>
        <w:rPr>
          <w:rFonts w:ascii="SassoonPrimaryInfant" w:hAnsi="SassoonPrimaryInfant" w:hint="eastAsia"/>
          <w:b/>
          <w:bCs/>
          <w:sz w:val="28"/>
          <w:szCs w:val="28"/>
        </w:rPr>
      </w:pPr>
      <w:r>
        <w:rPr>
          <w:rFonts w:ascii="SassoonPrimaryInfant" w:hAnsi="SassoonPrimaryInfant"/>
          <w:b/>
          <w:bCs/>
          <w:sz w:val="28"/>
          <w:szCs w:val="28"/>
        </w:rPr>
        <w:t xml:space="preserve">Sløydsalen: </w:t>
      </w:r>
      <w:r>
        <w:rPr>
          <w:rFonts w:ascii="SassoonPrimaryInfant" w:hAnsi="SassoonPrimaryInfant"/>
          <w:sz w:val="28"/>
          <w:szCs w:val="28"/>
        </w:rPr>
        <w:t>Her har politiet funnet noen mistenkelige fotspor. Vi har samle</w:t>
      </w:r>
      <w:r>
        <w:rPr>
          <w:rFonts w:ascii="SassoonPrimaryInfant" w:hAnsi="SassoonPrimaryInfant"/>
          <w:sz w:val="28"/>
          <w:szCs w:val="28"/>
        </w:rPr>
        <w:t>t inn en sko fra hver av de mistenkte og det ligger linjal på stedet. Gruppene må måle lengden på skoene til de mistenkte og finne ut om sporene stemmer. Husk å ta bilder og skriv ned det dere finner ut.</w:t>
      </w:r>
    </w:p>
    <w:p w:rsidR="00C80DD4" w:rsidRDefault="00C80DD4" w:rsidP="00C124D0">
      <w:pPr>
        <w:pStyle w:val="Standard"/>
        <w:rPr>
          <w:rFonts w:ascii="SassoonPrimaryInfant" w:hAnsi="SassoonPrimaryInfant" w:hint="eastAsia"/>
          <w:b/>
          <w:bCs/>
          <w:sz w:val="28"/>
          <w:szCs w:val="28"/>
        </w:rPr>
      </w:pPr>
    </w:p>
    <w:p w:rsidR="00C80DD4" w:rsidRDefault="00240D69" w:rsidP="00C124D0">
      <w:pPr>
        <w:pStyle w:val="Standard"/>
        <w:rPr>
          <w:rFonts w:ascii="SassoonPrimaryInfant" w:hAnsi="SassoonPrimaryInfant" w:hint="eastAsia"/>
          <w:b/>
          <w:bCs/>
          <w:sz w:val="28"/>
          <w:szCs w:val="28"/>
        </w:rPr>
      </w:pPr>
      <w:r>
        <w:rPr>
          <w:rFonts w:ascii="SassoonPrimaryInfant" w:hAnsi="SassoonPrimaryInfant"/>
          <w:b/>
          <w:bCs/>
          <w:sz w:val="28"/>
          <w:szCs w:val="28"/>
        </w:rPr>
        <w:t xml:space="preserve">Hår: </w:t>
      </w:r>
      <w:r>
        <w:rPr>
          <w:rFonts w:ascii="SassoonPrimaryInfant" w:hAnsi="SassoonPrimaryInfant"/>
          <w:sz w:val="28"/>
          <w:szCs w:val="28"/>
        </w:rPr>
        <w:t>Det ble funnet hår på bordet der egget stod og</w:t>
      </w:r>
      <w:r>
        <w:rPr>
          <w:rFonts w:ascii="SassoonPrimaryInfant" w:hAnsi="SassoonPrimaryInfant"/>
          <w:sz w:val="28"/>
          <w:szCs w:val="28"/>
        </w:rPr>
        <w:t xml:space="preserve"> politiet har tatt det ned på naturfagrommet for nærmere analyse. De har også samlet inn hår fra alle de mistenkte. Nå må dette analyseres. Husk å skriv ned og ta bilder under</w:t>
      </w:r>
      <w:r>
        <w:rPr>
          <w:rFonts w:ascii="SassoonPrimaryInfant" w:hAnsi="SassoonPrimaryInfant"/>
          <w:sz w:val="28"/>
          <w:szCs w:val="28"/>
        </w:rPr>
        <w:t>veis.</w:t>
      </w:r>
    </w:p>
    <w:p w:rsidR="00C80DD4" w:rsidRDefault="00C80DD4" w:rsidP="00C124D0">
      <w:pPr>
        <w:pStyle w:val="Standard"/>
        <w:rPr>
          <w:rFonts w:ascii="SassoonPrimaryInfant" w:hAnsi="SassoonPrimaryInfant" w:hint="eastAsia"/>
          <w:b/>
          <w:bCs/>
          <w:sz w:val="28"/>
          <w:szCs w:val="28"/>
        </w:rPr>
      </w:pPr>
    </w:p>
    <w:p w:rsidR="00C80DD4" w:rsidRDefault="00240D69" w:rsidP="00C124D0">
      <w:pPr>
        <w:pStyle w:val="Standard"/>
        <w:rPr>
          <w:rFonts w:ascii="SassoonPrimaryInfant" w:hAnsi="SassoonPrimaryInfant" w:hint="eastAsia"/>
          <w:b/>
          <w:bCs/>
          <w:sz w:val="28"/>
          <w:szCs w:val="28"/>
        </w:rPr>
      </w:pPr>
      <w:r>
        <w:rPr>
          <w:rFonts w:ascii="SassoonPrimaryInfant" w:hAnsi="SassoonPrimaryInfant"/>
          <w:b/>
          <w:bCs/>
          <w:sz w:val="28"/>
          <w:szCs w:val="28"/>
        </w:rPr>
        <w:t xml:space="preserve">Beskjed/lapp: </w:t>
      </w:r>
      <w:r>
        <w:rPr>
          <w:rFonts w:ascii="SassoonPrimaryInfant" w:hAnsi="SassoonPrimaryInfant"/>
          <w:sz w:val="28"/>
          <w:szCs w:val="28"/>
        </w:rPr>
        <w:t xml:space="preserve">I søpla på </w:t>
      </w:r>
      <w:r w:rsidR="00031E45">
        <w:rPr>
          <w:rFonts w:ascii="SassoonPrimaryInfant" w:hAnsi="SassoonPrimaryInfant"/>
          <w:sz w:val="28"/>
          <w:szCs w:val="28"/>
        </w:rPr>
        <w:t>3</w:t>
      </w:r>
      <w:r>
        <w:rPr>
          <w:rFonts w:ascii="SassoonPrimaryInfant" w:hAnsi="SassoonPrimaryInfant"/>
          <w:sz w:val="28"/>
          <w:szCs w:val="28"/>
        </w:rPr>
        <w:t>.</w:t>
      </w:r>
      <w:r w:rsidR="00031E45">
        <w:rPr>
          <w:rFonts w:ascii="SassoonPrimaryInfant" w:hAnsi="SassoonPrimaryInfant"/>
          <w:sz w:val="28"/>
          <w:szCs w:val="28"/>
        </w:rPr>
        <w:t xml:space="preserve"> </w:t>
      </w:r>
      <w:r>
        <w:rPr>
          <w:rFonts w:ascii="SassoonPrimaryInfant" w:hAnsi="SassoonPrimaryInfant"/>
          <w:sz w:val="28"/>
          <w:szCs w:val="28"/>
        </w:rPr>
        <w:t>klasserommet</w:t>
      </w:r>
      <w:r>
        <w:rPr>
          <w:rFonts w:ascii="SassoonPrimaryInfant" w:hAnsi="SassoonPrimaryInfant"/>
          <w:sz w:val="28"/>
          <w:szCs w:val="28"/>
        </w:rPr>
        <w:t xml:space="preserve"> ble det funnet en mystisk beskjed som var skrevet med en tusjpenn. Politiet har samlet inn tusjpenner hos de mistenkte og disse må analyseres for å finne ut hvilken penn som ble brukt til å skrive den mistenkelige lappen. Husk å skrive ned og ta bilder un</w:t>
      </w:r>
      <w:r>
        <w:rPr>
          <w:rFonts w:ascii="SassoonPrimaryInfant" w:hAnsi="SassoonPrimaryInfant"/>
          <w:sz w:val="28"/>
          <w:szCs w:val="28"/>
        </w:rPr>
        <w:t>derveis. Sjekk også med håndskriften til de mistenkte. Bruk kaffefilter og tusjpenner, når vi vanner kaffefilteret nederst vil vanne trekkes opp og fargen flyte utover. De vil da se hvilken tusjpenn som er skrevet med på lappen. Alle kan klippe av en del a</w:t>
      </w:r>
      <w:r>
        <w:rPr>
          <w:rFonts w:ascii="SassoonPrimaryInfant" w:hAnsi="SassoonPrimaryInfant"/>
          <w:sz w:val="28"/>
          <w:szCs w:val="28"/>
        </w:rPr>
        <w:t>v lappen for å sammenlikne.</w:t>
      </w:r>
    </w:p>
    <w:p w:rsidR="00C80DD4" w:rsidRDefault="00C80DD4" w:rsidP="00C124D0">
      <w:pPr>
        <w:pStyle w:val="Standard"/>
        <w:rPr>
          <w:rFonts w:ascii="SassoonPrimaryInfant" w:hAnsi="SassoonPrimaryInfant" w:hint="eastAsia"/>
          <w:b/>
          <w:bCs/>
          <w:i/>
          <w:iCs/>
          <w:sz w:val="28"/>
          <w:szCs w:val="28"/>
        </w:rPr>
      </w:pPr>
    </w:p>
    <w:p w:rsidR="00C80DD4" w:rsidRDefault="00240D69">
      <w:pPr>
        <w:pStyle w:val="Standard"/>
        <w:jc w:val="center"/>
        <w:rPr>
          <w:rFonts w:ascii="SassoonPrimaryInfant" w:hAnsi="SassoonPrimaryInfant" w:hint="eastAsia"/>
          <w:b/>
          <w:bCs/>
          <w:i/>
          <w:iCs/>
          <w:sz w:val="28"/>
          <w:szCs w:val="28"/>
        </w:rPr>
      </w:pPr>
      <w:r>
        <w:rPr>
          <w:rFonts w:ascii="SassoonPrimaryInfant" w:hAnsi="SassoonPrimaryInfant"/>
          <w:b/>
          <w:bCs/>
          <w:i/>
          <w:iCs/>
          <w:sz w:val="28"/>
          <w:szCs w:val="28"/>
        </w:rPr>
        <w:lastRenderedPageBreak/>
        <w:t>Lappen</w:t>
      </w:r>
    </w:p>
    <w:p w:rsidR="00C80DD4" w:rsidRDefault="00240D69">
      <w:pPr>
        <w:pStyle w:val="Standard"/>
        <w:jc w:val="center"/>
        <w:rPr>
          <w:rFonts w:ascii="SassoonPrimaryInfant" w:hAnsi="SassoonPrimaryInfant" w:hint="eastAsia"/>
          <w:b/>
          <w:bCs/>
          <w:i/>
          <w:iCs/>
          <w:sz w:val="28"/>
          <w:szCs w:val="28"/>
        </w:rPr>
      </w:pPr>
      <w:r>
        <w:rPr>
          <w:rFonts w:ascii="SassoonPrimaryInfant" w:hAnsi="SassoonPrimaryInfant"/>
          <w:i/>
          <w:iCs/>
          <w:sz w:val="28"/>
          <w:szCs w:val="28"/>
        </w:rPr>
        <w:t>Vi kan jo dele det, jeg får halve og du får halve. Du må ikke si det til noen for da må vi bare dele det med alle.</w:t>
      </w:r>
    </w:p>
    <w:p w:rsidR="00C80DD4" w:rsidRDefault="00C80DD4">
      <w:pPr>
        <w:pStyle w:val="Standard"/>
        <w:jc w:val="center"/>
        <w:rPr>
          <w:rFonts w:ascii="SassoonPrimaryInfant" w:hAnsi="SassoonPrimaryInfant" w:hint="eastAsia"/>
          <w:b/>
          <w:bCs/>
          <w:i/>
          <w:iCs/>
          <w:sz w:val="28"/>
          <w:szCs w:val="28"/>
        </w:rPr>
      </w:pPr>
    </w:p>
    <w:p w:rsidR="00C80DD4" w:rsidRDefault="00C80DD4">
      <w:pPr>
        <w:pStyle w:val="Standard"/>
        <w:jc w:val="center"/>
        <w:rPr>
          <w:rFonts w:ascii="SassoonPrimaryInfant" w:hAnsi="SassoonPrimaryInfant" w:hint="eastAsia"/>
          <w:b/>
          <w:bCs/>
          <w:i/>
          <w:iCs/>
          <w:sz w:val="28"/>
          <w:szCs w:val="28"/>
        </w:rPr>
      </w:pPr>
    </w:p>
    <w:p w:rsidR="00C80DD4" w:rsidRDefault="00C80DD4">
      <w:pPr>
        <w:pStyle w:val="Standard"/>
        <w:jc w:val="center"/>
        <w:rPr>
          <w:rFonts w:ascii="SassoonPrimaryInfant" w:hAnsi="SassoonPrimaryInfant" w:hint="eastAsia"/>
          <w:b/>
          <w:bCs/>
          <w:i/>
          <w:iCs/>
          <w:sz w:val="28"/>
          <w:szCs w:val="28"/>
        </w:rPr>
      </w:pPr>
    </w:p>
    <w:p w:rsidR="00C80DD4" w:rsidRDefault="00C80DD4">
      <w:pPr>
        <w:pStyle w:val="Standard"/>
        <w:jc w:val="center"/>
        <w:rPr>
          <w:rFonts w:ascii="SassoonPrimaryInfant" w:hAnsi="SassoonPrimaryInfant" w:hint="eastAsia"/>
          <w:b/>
          <w:bCs/>
          <w:i/>
          <w:iCs/>
          <w:sz w:val="28"/>
          <w:szCs w:val="28"/>
        </w:rPr>
      </w:pPr>
    </w:p>
    <w:p w:rsidR="00C80DD4" w:rsidRDefault="00C80DD4">
      <w:pPr>
        <w:pStyle w:val="Standard"/>
        <w:jc w:val="center"/>
        <w:rPr>
          <w:rFonts w:ascii="SassoonPrimaryInfant" w:hAnsi="SassoonPrimaryInfant" w:hint="eastAsia"/>
          <w:b/>
          <w:bCs/>
          <w:i/>
          <w:iCs/>
          <w:sz w:val="28"/>
          <w:szCs w:val="28"/>
        </w:rPr>
      </w:pPr>
    </w:p>
    <w:p w:rsidR="00C80DD4" w:rsidRDefault="00240D69">
      <w:pPr>
        <w:pStyle w:val="Standard"/>
        <w:jc w:val="center"/>
        <w:rPr>
          <w:rFonts w:ascii="SassoonPrimaryInfant" w:hAnsi="SassoonPrimaryInfant" w:hint="eastAsia"/>
          <w:b/>
          <w:bCs/>
          <w:sz w:val="28"/>
          <w:szCs w:val="28"/>
        </w:rPr>
      </w:pPr>
      <w:r>
        <w:rPr>
          <w:rFonts w:ascii="SassoonPrimaryInfant" w:hAnsi="SassoonPrimaryInfant"/>
          <w:b/>
          <w:bCs/>
          <w:sz w:val="28"/>
          <w:szCs w:val="28"/>
        </w:rPr>
        <w:t>Mistenkte</w:t>
      </w:r>
    </w:p>
    <w:p w:rsidR="00C80DD4" w:rsidRDefault="00240D69">
      <w:pPr>
        <w:pStyle w:val="Standard"/>
        <w:jc w:val="center"/>
        <w:rPr>
          <w:rFonts w:ascii="SassoonPrimaryInfant" w:hAnsi="SassoonPrimaryInfant" w:hint="eastAsia"/>
          <w:i/>
          <w:iCs/>
          <w:sz w:val="28"/>
          <w:szCs w:val="28"/>
        </w:rPr>
      </w:pPr>
      <w:r>
        <w:rPr>
          <w:rFonts w:ascii="SassoonPrimaryInfant" w:hAnsi="SassoonPrimaryInfant"/>
          <w:i/>
          <w:iCs/>
          <w:sz w:val="28"/>
          <w:szCs w:val="28"/>
        </w:rPr>
        <w:t>Tanker om de mistenkte:</w:t>
      </w:r>
    </w:p>
    <w:p w:rsidR="00C80DD4" w:rsidRDefault="00C80DD4">
      <w:pPr>
        <w:pStyle w:val="Standard"/>
        <w:jc w:val="center"/>
        <w:rPr>
          <w:rFonts w:ascii="SassoonPrimaryInfant" w:hAnsi="SassoonPrimaryInfant" w:hint="eastAsia"/>
          <w:b/>
          <w:bCs/>
          <w:i/>
          <w:iCs/>
          <w:sz w:val="28"/>
          <w:szCs w:val="28"/>
        </w:rPr>
      </w:pPr>
    </w:p>
    <w:p w:rsidR="00C80DD4" w:rsidRDefault="00031E45">
      <w:pPr>
        <w:pStyle w:val="Standard"/>
        <w:jc w:val="center"/>
        <w:rPr>
          <w:rFonts w:ascii="SassoonPrimaryInfant" w:hAnsi="SassoonPrimaryInfant" w:hint="eastAsia"/>
          <w:b/>
          <w:bCs/>
          <w:sz w:val="28"/>
          <w:szCs w:val="28"/>
        </w:rPr>
      </w:pPr>
      <w:r>
        <w:rPr>
          <w:rFonts w:ascii="SassoonPrimaryInfant" w:hAnsi="SassoonPrimaryInfant" w:hint="eastAsia"/>
          <w:b/>
          <w:bCs/>
          <w:sz w:val="28"/>
          <w:szCs w:val="28"/>
        </w:rPr>
        <w:t>L</w:t>
      </w:r>
      <w:r>
        <w:rPr>
          <w:rFonts w:ascii="SassoonPrimaryInfant" w:hAnsi="SassoonPrimaryInfant"/>
          <w:b/>
          <w:bCs/>
          <w:sz w:val="28"/>
          <w:szCs w:val="28"/>
        </w:rPr>
        <w:t>ærer 5</w:t>
      </w:r>
      <w:r w:rsidR="00240D69">
        <w:rPr>
          <w:rFonts w:ascii="SassoonPrimaryInfant" w:hAnsi="SassoonPrimaryInfant"/>
          <w:b/>
          <w:bCs/>
          <w:sz w:val="28"/>
          <w:szCs w:val="28"/>
        </w:rPr>
        <w:t xml:space="preserve">: </w:t>
      </w:r>
      <w:r w:rsidR="00240D69">
        <w:rPr>
          <w:rFonts w:ascii="SassoonPrimaryInfant" w:hAnsi="SassoonPrimaryInfant"/>
          <w:sz w:val="28"/>
          <w:szCs w:val="28"/>
        </w:rPr>
        <w:t xml:space="preserve">Forklaringen hans er at han var innom skolen på onsdags </w:t>
      </w:r>
      <w:r w:rsidR="00240D69">
        <w:rPr>
          <w:rFonts w:ascii="SassoonPrimaryInfant" w:hAnsi="SassoonPrimaryInfant"/>
          <w:sz w:val="28"/>
          <w:szCs w:val="28"/>
        </w:rPr>
        <w:t>kveld fordi han hadde glemt å ta med seg matteboka si. Han var der ca</w:t>
      </w:r>
      <w:r>
        <w:rPr>
          <w:rFonts w:ascii="SassoonPrimaryInfant" w:hAnsi="SassoonPrimaryInfant"/>
          <w:sz w:val="28"/>
          <w:szCs w:val="28"/>
        </w:rPr>
        <w:t>.</w:t>
      </w:r>
      <w:r w:rsidR="00240D69">
        <w:rPr>
          <w:rFonts w:ascii="SassoonPrimaryInfant" w:hAnsi="SassoonPrimaryInfant"/>
          <w:sz w:val="28"/>
          <w:szCs w:val="28"/>
        </w:rPr>
        <w:t xml:space="preserve"> </w:t>
      </w:r>
      <w:r w:rsidR="00240D69">
        <w:rPr>
          <w:rFonts w:ascii="SassoonPrimaryInfant" w:hAnsi="SassoonPrimaryInfant"/>
          <w:sz w:val="28"/>
          <w:szCs w:val="28"/>
        </w:rPr>
        <w:t xml:space="preserve">klokken sju og da sto egget på bordet enda. Han syns han hørte en lyd i fra sløydsalen. Han ble redd og </w:t>
      </w:r>
      <w:r w:rsidR="00240D69">
        <w:rPr>
          <w:rFonts w:ascii="SassoonPrimaryInfant" w:hAnsi="SassoonPrimaryInfant"/>
          <w:sz w:val="28"/>
          <w:szCs w:val="28"/>
        </w:rPr>
        <w:t>bare fortet seg hjem.</w:t>
      </w:r>
    </w:p>
    <w:p w:rsidR="00C80DD4" w:rsidRDefault="00C80DD4">
      <w:pPr>
        <w:pStyle w:val="Standard"/>
        <w:jc w:val="center"/>
        <w:rPr>
          <w:rFonts w:ascii="SassoonPrimaryInfant" w:hAnsi="SassoonPrimaryInfant" w:hint="eastAsia"/>
          <w:b/>
          <w:bCs/>
          <w:sz w:val="28"/>
          <w:szCs w:val="28"/>
        </w:rPr>
      </w:pPr>
    </w:p>
    <w:p w:rsidR="00C80DD4" w:rsidRDefault="00C124D0">
      <w:pPr>
        <w:pStyle w:val="Standard"/>
        <w:jc w:val="center"/>
        <w:rPr>
          <w:rFonts w:ascii="SassoonPrimaryInfant" w:hAnsi="SassoonPrimaryInfant" w:hint="eastAsia"/>
          <w:b/>
          <w:bCs/>
          <w:sz w:val="28"/>
          <w:szCs w:val="28"/>
        </w:rPr>
      </w:pPr>
      <w:r>
        <w:rPr>
          <w:rFonts w:ascii="SassoonPrimaryInfant" w:hAnsi="SassoonPrimaryInfant"/>
          <w:b/>
          <w:bCs/>
          <w:sz w:val="28"/>
          <w:szCs w:val="28"/>
        </w:rPr>
        <w:t>Inspektør</w:t>
      </w:r>
      <w:r w:rsidR="00240D69">
        <w:rPr>
          <w:rFonts w:ascii="SassoonPrimaryInfant" w:hAnsi="SassoonPrimaryInfant"/>
          <w:b/>
          <w:bCs/>
          <w:sz w:val="28"/>
          <w:szCs w:val="28"/>
        </w:rPr>
        <w:t>:</w:t>
      </w:r>
      <w:r w:rsidR="00240D69">
        <w:rPr>
          <w:rFonts w:ascii="SassoonPrimaryInfant" w:hAnsi="SassoonPrimaryInfant"/>
          <w:sz w:val="28"/>
          <w:szCs w:val="28"/>
        </w:rPr>
        <w:t xml:space="preserve"> Forklaringen hennes</w:t>
      </w:r>
      <w:r w:rsidR="00240D69">
        <w:rPr>
          <w:rFonts w:ascii="SassoonPrimaryInfant" w:hAnsi="SassoonPrimaryInfant"/>
          <w:sz w:val="28"/>
          <w:szCs w:val="28"/>
        </w:rPr>
        <w:t xml:space="preserve"> til alt godteripapiret i søpla er at hun fikk gave fra </w:t>
      </w:r>
      <w:r w:rsidR="00031E45">
        <w:rPr>
          <w:rFonts w:ascii="SassoonPrimaryInfant" w:hAnsi="SassoonPrimaryInfant"/>
          <w:sz w:val="28"/>
          <w:szCs w:val="28"/>
        </w:rPr>
        <w:t>rektor</w:t>
      </w:r>
      <w:r w:rsidR="00240D69">
        <w:rPr>
          <w:rFonts w:ascii="SassoonPrimaryInfant" w:hAnsi="SassoonPrimaryInfant"/>
          <w:sz w:val="28"/>
          <w:szCs w:val="28"/>
        </w:rPr>
        <w:t xml:space="preserve"> når han hadde vært ute på reise, og den hadde hun spist mens hun var på jobb onsdag. Hun hadde hørt at påskeharen hadde gitt et stort påskeegg til </w:t>
      </w:r>
      <w:r w:rsidR="00240D69">
        <w:rPr>
          <w:rFonts w:ascii="SassoonPrimaryInfant" w:hAnsi="SassoonPrimaryInfant"/>
          <w:sz w:val="28"/>
          <w:szCs w:val="28"/>
        </w:rPr>
        <w:t>3. klasse, og hun elsker godteri, men var</w:t>
      </w:r>
      <w:r w:rsidR="00240D69">
        <w:rPr>
          <w:rFonts w:ascii="SassoonPrimaryInfant" w:hAnsi="SassoonPrimaryInfant"/>
          <w:sz w:val="28"/>
          <w:szCs w:val="28"/>
        </w:rPr>
        <w:t xml:space="preserve"> ikke misunnelig selv om hun er veldig glad i sjokolade. Hun hadde dratt fra jobb klokken fem, og hun kom ikke på jobb før etter at politiet var kommet.</w:t>
      </w:r>
    </w:p>
    <w:p w:rsidR="00C80DD4" w:rsidRDefault="00C80DD4">
      <w:pPr>
        <w:pStyle w:val="Standard"/>
        <w:jc w:val="center"/>
        <w:rPr>
          <w:rFonts w:ascii="SassoonPrimaryInfant" w:hAnsi="SassoonPrimaryInfant" w:hint="eastAsia"/>
          <w:b/>
          <w:bCs/>
          <w:sz w:val="28"/>
          <w:szCs w:val="28"/>
        </w:rPr>
      </w:pPr>
    </w:p>
    <w:p w:rsidR="00C80DD4" w:rsidRDefault="00C124D0">
      <w:pPr>
        <w:pStyle w:val="Standard"/>
        <w:jc w:val="center"/>
        <w:rPr>
          <w:rFonts w:ascii="SassoonPrimaryInfant" w:hAnsi="SassoonPrimaryInfant" w:hint="eastAsia"/>
          <w:b/>
          <w:bCs/>
          <w:sz w:val="28"/>
          <w:szCs w:val="28"/>
        </w:rPr>
      </w:pPr>
      <w:r>
        <w:rPr>
          <w:rFonts w:ascii="SassoonPrimaryInfant" w:hAnsi="SassoonPrimaryInfant"/>
          <w:b/>
          <w:bCs/>
          <w:sz w:val="28"/>
          <w:szCs w:val="28"/>
        </w:rPr>
        <w:t>Lærer 1</w:t>
      </w:r>
      <w:r w:rsidR="00240D69">
        <w:rPr>
          <w:rFonts w:ascii="SassoonPrimaryInfant" w:hAnsi="SassoonPrimaryInfant"/>
          <w:b/>
          <w:bCs/>
          <w:sz w:val="28"/>
          <w:szCs w:val="28"/>
        </w:rPr>
        <w:t xml:space="preserve">: </w:t>
      </w:r>
      <w:r w:rsidR="00240D69">
        <w:rPr>
          <w:rFonts w:ascii="SassoonPrimaryInfant" w:hAnsi="SassoonPrimaryInfant"/>
          <w:sz w:val="28"/>
          <w:szCs w:val="28"/>
        </w:rPr>
        <w:t>Forklaringen hans er at han glemte av at han ikke hadde låst sløydsaldøren når han dro fra job</w:t>
      </w:r>
      <w:r w:rsidR="00240D69">
        <w:rPr>
          <w:rFonts w:ascii="SassoonPrimaryInfant" w:hAnsi="SassoonPrimaryInfant"/>
          <w:sz w:val="28"/>
          <w:szCs w:val="28"/>
        </w:rPr>
        <w:t xml:space="preserve">b. Han måtte derfor innom for å låse døren i sjutiden på kvelden. Han så at </w:t>
      </w:r>
      <w:r w:rsidR="00031E45">
        <w:rPr>
          <w:rFonts w:ascii="SassoonPrimaryInfant" w:hAnsi="SassoonPrimaryInfant"/>
          <w:sz w:val="28"/>
          <w:szCs w:val="28"/>
        </w:rPr>
        <w:t>lærer 5</w:t>
      </w:r>
      <w:r w:rsidR="00240D69">
        <w:rPr>
          <w:rFonts w:ascii="SassoonPrimaryInfant" w:hAnsi="SassoonPrimaryInfant"/>
          <w:sz w:val="28"/>
          <w:szCs w:val="28"/>
        </w:rPr>
        <w:t xml:space="preserve"> var inne på klasserommet og han syntes at </w:t>
      </w:r>
      <w:r w:rsidR="00031E45">
        <w:rPr>
          <w:rFonts w:ascii="SassoonPrimaryInfant" w:hAnsi="SassoonPrimaryInfant"/>
          <w:sz w:val="28"/>
          <w:szCs w:val="28"/>
        </w:rPr>
        <w:t>lærer 5</w:t>
      </w:r>
      <w:r w:rsidR="00240D69">
        <w:rPr>
          <w:rFonts w:ascii="SassoonPrimaryInfant" w:hAnsi="SassoonPrimaryInfant"/>
          <w:sz w:val="28"/>
          <w:szCs w:val="28"/>
        </w:rPr>
        <w:t xml:space="preserve"> så litt skremt ut. Jeg tror ikke at det sto noe påskeegg der da nei?</w:t>
      </w:r>
    </w:p>
    <w:p w:rsidR="00C80DD4" w:rsidRDefault="00C80DD4">
      <w:pPr>
        <w:pStyle w:val="Standard"/>
        <w:jc w:val="center"/>
        <w:rPr>
          <w:rFonts w:ascii="SassoonPrimaryInfant" w:hAnsi="SassoonPrimaryInfant" w:hint="eastAsia"/>
          <w:b/>
          <w:bCs/>
          <w:sz w:val="28"/>
          <w:szCs w:val="28"/>
        </w:rPr>
      </w:pPr>
    </w:p>
    <w:p w:rsidR="00C80DD4" w:rsidRDefault="00C124D0">
      <w:pPr>
        <w:pStyle w:val="Standard"/>
        <w:jc w:val="center"/>
        <w:rPr>
          <w:rFonts w:ascii="SassoonPrimaryInfant" w:hAnsi="SassoonPrimaryInfant" w:hint="eastAsia"/>
          <w:b/>
          <w:bCs/>
          <w:sz w:val="28"/>
          <w:szCs w:val="28"/>
        </w:rPr>
      </w:pPr>
      <w:r>
        <w:rPr>
          <w:rFonts w:ascii="SassoonPrimaryInfant" w:hAnsi="SassoonPrimaryInfant"/>
          <w:b/>
          <w:bCs/>
          <w:sz w:val="28"/>
          <w:szCs w:val="28"/>
        </w:rPr>
        <w:t>Lærer 2</w:t>
      </w:r>
      <w:r w:rsidR="00240D69">
        <w:rPr>
          <w:rFonts w:ascii="SassoonPrimaryInfant" w:hAnsi="SassoonPrimaryInfant"/>
          <w:b/>
          <w:bCs/>
          <w:sz w:val="28"/>
          <w:szCs w:val="28"/>
        </w:rPr>
        <w:t>:</w:t>
      </w:r>
      <w:r w:rsidR="00240D69">
        <w:rPr>
          <w:rFonts w:ascii="SassoonPrimaryInfant" w:hAnsi="SassoonPrimaryInfant"/>
          <w:sz w:val="28"/>
          <w:szCs w:val="28"/>
        </w:rPr>
        <w:t xml:space="preserve"> Jeg kom tidlig i dag for å vaske og da var det </w:t>
      </w:r>
      <w:r w:rsidR="00240D69">
        <w:rPr>
          <w:rFonts w:ascii="SassoonPrimaryInfant" w:hAnsi="SassoonPrimaryInfant"/>
          <w:sz w:val="28"/>
          <w:szCs w:val="28"/>
        </w:rPr>
        <w:t xml:space="preserve">ikke noe egg her? Jeg så at døren sto åpen og lyset var på så jeg ble litt mistenksom. Da så jeg at noen hadde tatt egget til ungene. Jeg innrømmer at jeg har hatt lyst på det påskeegget, men jeg ville aldri stjele fra unger. Jeg så forresten at </w:t>
      </w:r>
      <w:r>
        <w:rPr>
          <w:rFonts w:ascii="SassoonPrimaryInfant" w:hAnsi="SassoonPrimaryInfant"/>
          <w:sz w:val="28"/>
          <w:szCs w:val="28"/>
        </w:rPr>
        <w:t>rektor</w:t>
      </w:r>
      <w:r w:rsidR="00240D69">
        <w:rPr>
          <w:rFonts w:ascii="SassoonPrimaryInfant" w:hAnsi="SassoonPrimaryInfant"/>
          <w:sz w:val="28"/>
          <w:szCs w:val="28"/>
        </w:rPr>
        <w:t xml:space="preserve"> ha</w:t>
      </w:r>
      <w:r w:rsidR="00240D69">
        <w:rPr>
          <w:rFonts w:ascii="SassoonPrimaryInfant" w:hAnsi="SassoonPrimaryInfant"/>
          <w:sz w:val="28"/>
          <w:szCs w:val="28"/>
        </w:rPr>
        <w:t>dde griset med sjokolade på kontorpulten sin</w:t>
      </w:r>
      <w:r w:rsidR="00240D69">
        <w:rPr>
          <w:rFonts w:ascii="SassoonPrimaryInfant" w:hAnsi="SassoonPrimaryInfant"/>
          <w:sz w:val="28"/>
          <w:szCs w:val="28"/>
        </w:rPr>
        <w:t>, men det har jeg vasket bort nå. Det er jo ikke sikkert det er fra egget.....</w:t>
      </w:r>
    </w:p>
    <w:p w:rsidR="00C80DD4" w:rsidRDefault="00C80DD4">
      <w:pPr>
        <w:pStyle w:val="Standard"/>
        <w:jc w:val="center"/>
        <w:rPr>
          <w:rFonts w:ascii="SassoonPrimaryInfant" w:hAnsi="SassoonPrimaryInfant" w:hint="eastAsia"/>
          <w:b/>
          <w:bCs/>
          <w:sz w:val="28"/>
          <w:szCs w:val="28"/>
        </w:rPr>
      </w:pPr>
    </w:p>
    <w:p w:rsidR="00C80DD4" w:rsidRDefault="00C124D0">
      <w:pPr>
        <w:pStyle w:val="Standard"/>
        <w:jc w:val="center"/>
        <w:rPr>
          <w:rFonts w:ascii="SassoonPrimaryInfant" w:hAnsi="SassoonPrimaryInfant" w:hint="eastAsia"/>
          <w:b/>
          <w:bCs/>
          <w:sz w:val="28"/>
          <w:szCs w:val="28"/>
        </w:rPr>
      </w:pPr>
      <w:r>
        <w:rPr>
          <w:rFonts w:ascii="SassoonPrimaryInfant" w:hAnsi="SassoonPrimaryInfant"/>
          <w:b/>
          <w:bCs/>
          <w:sz w:val="28"/>
          <w:szCs w:val="28"/>
        </w:rPr>
        <w:t>Lærer 3</w:t>
      </w:r>
      <w:r w:rsidR="00240D69">
        <w:rPr>
          <w:rFonts w:ascii="SassoonPrimaryInfant" w:hAnsi="SassoonPrimaryInfant"/>
          <w:b/>
          <w:bCs/>
          <w:sz w:val="28"/>
          <w:szCs w:val="28"/>
        </w:rPr>
        <w:t xml:space="preserve">: </w:t>
      </w:r>
      <w:r>
        <w:rPr>
          <w:rFonts w:ascii="SassoonPrimaryInfant" w:hAnsi="SassoonPrimaryInfant"/>
          <w:sz w:val="28"/>
          <w:szCs w:val="28"/>
        </w:rPr>
        <w:t>Hun</w:t>
      </w:r>
      <w:r w:rsidR="00240D69">
        <w:rPr>
          <w:rFonts w:ascii="SassoonPrimaryInfant" w:hAnsi="SassoonPrimaryInfant"/>
          <w:sz w:val="28"/>
          <w:szCs w:val="28"/>
        </w:rPr>
        <w:t xml:space="preserve"> hadde vært innom jobb for å hente noe inne på </w:t>
      </w:r>
      <w:r w:rsidR="00031E45">
        <w:rPr>
          <w:rFonts w:ascii="SassoonPrimaryInfant" w:hAnsi="SassoonPrimaryInfant"/>
          <w:sz w:val="28"/>
          <w:szCs w:val="28"/>
        </w:rPr>
        <w:t>3</w:t>
      </w:r>
      <w:r w:rsidR="00240D69">
        <w:rPr>
          <w:rFonts w:ascii="SassoonPrimaryInfant" w:hAnsi="SassoonPrimaryInfant"/>
          <w:sz w:val="28"/>
          <w:szCs w:val="28"/>
        </w:rPr>
        <w:t>.klasserommet som hun skulle låne. Hun var på skolen en plass mellom seks</w:t>
      </w:r>
      <w:r w:rsidR="00240D69">
        <w:rPr>
          <w:rFonts w:ascii="SassoonPrimaryInfant" w:hAnsi="SassoonPrimaryInfant"/>
          <w:sz w:val="28"/>
          <w:szCs w:val="28"/>
        </w:rPr>
        <w:t xml:space="preserve"> og sju tror hun. </w:t>
      </w:r>
      <w:r w:rsidR="00031E45">
        <w:rPr>
          <w:rFonts w:ascii="SassoonPrimaryInfant" w:hAnsi="SassoonPrimaryInfant"/>
          <w:sz w:val="28"/>
          <w:szCs w:val="28"/>
        </w:rPr>
        <w:t>Lærer 4</w:t>
      </w:r>
      <w:r w:rsidR="00240D69">
        <w:rPr>
          <w:rFonts w:ascii="SassoonPrimaryInfant" w:hAnsi="SassoonPrimaryInfant"/>
          <w:sz w:val="28"/>
          <w:szCs w:val="28"/>
        </w:rPr>
        <w:t xml:space="preserve"> hadde fått en snap fra henne klokken 18:45 som viste henne inne på klasserommet sammen med egget. Hun sa at hun ikke rørte egget, og dessuten hadde hun godteristopp frem til sommeren så hun kunne ikke røre godteri.</w:t>
      </w:r>
    </w:p>
    <w:p w:rsidR="00C80DD4" w:rsidRDefault="00C80DD4">
      <w:pPr>
        <w:pStyle w:val="Standard"/>
        <w:jc w:val="center"/>
        <w:rPr>
          <w:rFonts w:ascii="SassoonPrimaryInfant" w:hAnsi="SassoonPrimaryInfant" w:hint="eastAsia"/>
          <w:b/>
          <w:bCs/>
          <w:sz w:val="28"/>
          <w:szCs w:val="28"/>
        </w:rPr>
      </w:pPr>
    </w:p>
    <w:p w:rsidR="00C80DD4" w:rsidRDefault="00031E45">
      <w:pPr>
        <w:pStyle w:val="Standard"/>
        <w:jc w:val="center"/>
        <w:rPr>
          <w:rFonts w:ascii="SassoonPrimaryInfant" w:hAnsi="SassoonPrimaryInfant" w:hint="eastAsia"/>
          <w:b/>
          <w:bCs/>
          <w:sz w:val="28"/>
          <w:szCs w:val="28"/>
        </w:rPr>
      </w:pPr>
      <w:r>
        <w:rPr>
          <w:rFonts w:ascii="SassoonPrimaryInfant" w:hAnsi="SassoonPrimaryInfant"/>
          <w:b/>
          <w:bCs/>
          <w:sz w:val="28"/>
          <w:szCs w:val="28"/>
        </w:rPr>
        <w:t>Rektor</w:t>
      </w:r>
      <w:r w:rsidR="00240D69">
        <w:rPr>
          <w:rFonts w:ascii="SassoonPrimaryInfant" w:hAnsi="SassoonPrimaryInfant"/>
          <w:b/>
          <w:bCs/>
          <w:sz w:val="28"/>
          <w:szCs w:val="28"/>
        </w:rPr>
        <w:t xml:space="preserve">: </w:t>
      </w:r>
      <w:r w:rsidR="00240D69">
        <w:rPr>
          <w:rFonts w:ascii="SassoonPrimaryInfant" w:hAnsi="SassoonPrimaryInfant"/>
          <w:sz w:val="28"/>
          <w:szCs w:val="28"/>
        </w:rPr>
        <w:t>Polit</w:t>
      </w:r>
      <w:r w:rsidR="00240D69">
        <w:rPr>
          <w:rFonts w:ascii="SassoonPrimaryInfant" w:hAnsi="SassoonPrimaryInfant"/>
          <w:sz w:val="28"/>
          <w:szCs w:val="28"/>
        </w:rPr>
        <w:t xml:space="preserve">iet har ikke fått snakket med rektor siden han dro på et møte til </w:t>
      </w:r>
      <w:r>
        <w:rPr>
          <w:rFonts w:ascii="SassoonPrimaryInfant" w:hAnsi="SassoonPrimaryInfant"/>
          <w:sz w:val="28"/>
          <w:szCs w:val="28"/>
        </w:rPr>
        <w:t>Oslo</w:t>
      </w:r>
      <w:r w:rsidR="00240D69">
        <w:rPr>
          <w:rFonts w:ascii="SassoonPrimaryInfant" w:hAnsi="SassoonPrimaryInfant"/>
          <w:sz w:val="28"/>
          <w:szCs w:val="28"/>
        </w:rPr>
        <w:t xml:space="preserve"> tidlig </w:t>
      </w:r>
      <w:r w:rsidR="00240D69">
        <w:rPr>
          <w:rFonts w:ascii="SassoonPrimaryInfant" w:hAnsi="SassoonPrimaryInfant"/>
          <w:sz w:val="28"/>
          <w:szCs w:val="28"/>
        </w:rPr>
        <w:t xml:space="preserve">imorges. </w:t>
      </w:r>
      <w:r w:rsidR="00C124D0">
        <w:rPr>
          <w:rFonts w:ascii="SassoonPrimaryInfant" w:hAnsi="SassoonPrimaryInfant"/>
          <w:sz w:val="28"/>
          <w:szCs w:val="28"/>
        </w:rPr>
        <w:t>Inspektør</w:t>
      </w:r>
      <w:r w:rsidR="00240D69">
        <w:rPr>
          <w:rFonts w:ascii="SassoonPrimaryInfant" w:hAnsi="SassoonPrimaryInfant"/>
          <w:sz w:val="28"/>
          <w:szCs w:val="28"/>
        </w:rPr>
        <w:t xml:space="preserve"> kan fortelle at han var innom jobb sent i går kveld etter åtte for å hente noen papirer, men at hun tvilte på at han hadde vært nede på </w:t>
      </w:r>
      <w:r w:rsidR="00240D69">
        <w:rPr>
          <w:rFonts w:ascii="SassoonPrimaryInfant" w:hAnsi="SassoonPrimaryInfant"/>
          <w:sz w:val="28"/>
          <w:szCs w:val="28"/>
        </w:rPr>
        <w:t>3. klassero</w:t>
      </w:r>
      <w:r w:rsidR="00240D69">
        <w:rPr>
          <w:rFonts w:ascii="SassoonPrimaryInfant" w:hAnsi="SassoonPrimaryInfant"/>
          <w:sz w:val="28"/>
          <w:szCs w:val="28"/>
        </w:rPr>
        <w:t>mmet. Han visste ikke om påskeegget engang.</w:t>
      </w:r>
    </w:p>
    <w:p w:rsidR="00C80DD4" w:rsidRDefault="00C80DD4">
      <w:pPr>
        <w:pStyle w:val="Standard"/>
        <w:jc w:val="center"/>
        <w:rPr>
          <w:rFonts w:ascii="SassoonPrimaryInfant" w:hAnsi="SassoonPrimaryInfant" w:hint="eastAsia"/>
          <w:b/>
          <w:bCs/>
          <w:sz w:val="28"/>
          <w:szCs w:val="28"/>
        </w:rPr>
      </w:pPr>
    </w:p>
    <w:p w:rsidR="00C80DD4" w:rsidRDefault="00C80DD4">
      <w:pPr>
        <w:pStyle w:val="Standard"/>
        <w:jc w:val="center"/>
        <w:rPr>
          <w:rFonts w:ascii="SassoonPrimaryInfant" w:hAnsi="SassoonPrimaryInfant" w:hint="eastAsia"/>
          <w:b/>
          <w:bCs/>
          <w:sz w:val="28"/>
          <w:szCs w:val="28"/>
        </w:rPr>
      </w:pPr>
    </w:p>
    <w:p w:rsidR="00C80DD4" w:rsidRDefault="00C80DD4">
      <w:pPr>
        <w:pStyle w:val="Standard"/>
        <w:jc w:val="center"/>
        <w:rPr>
          <w:rFonts w:ascii="SassoonPrimaryInfant" w:hAnsi="SassoonPrimaryInfant" w:hint="eastAsia"/>
          <w:sz w:val="28"/>
          <w:szCs w:val="28"/>
        </w:rPr>
      </w:pPr>
    </w:p>
    <w:p w:rsidR="00C80DD4" w:rsidRDefault="00C80DD4">
      <w:pPr>
        <w:pStyle w:val="Standard"/>
        <w:jc w:val="center"/>
        <w:rPr>
          <w:rFonts w:ascii="SassoonPrimaryInfant" w:hAnsi="SassoonPrimaryInfant" w:hint="eastAsia"/>
          <w:b/>
          <w:bCs/>
          <w:sz w:val="28"/>
          <w:szCs w:val="28"/>
        </w:rPr>
      </w:pPr>
    </w:p>
    <w:p w:rsidR="00C80DD4" w:rsidRDefault="00C80DD4">
      <w:pPr>
        <w:pStyle w:val="Standard"/>
        <w:jc w:val="center"/>
        <w:rPr>
          <w:rFonts w:ascii="SassoonPrimaryInfant" w:hAnsi="SassoonPrimaryInfant" w:hint="eastAsia"/>
          <w:sz w:val="28"/>
          <w:szCs w:val="28"/>
        </w:rPr>
      </w:pPr>
    </w:p>
    <w:p w:rsidR="00C80DD4" w:rsidRDefault="00240D69">
      <w:pPr>
        <w:pStyle w:val="Standard"/>
        <w:jc w:val="center"/>
        <w:rPr>
          <w:rFonts w:ascii="SassoonPrimaryInfant" w:hAnsi="SassoonPrimaryInfant" w:hint="eastAsia"/>
          <w:b/>
          <w:bCs/>
          <w:i/>
          <w:iCs/>
          <w:sz w:val="28"/>
          <w:szCs w:val="28"/>
        </w:rPr>
      </w:pPr>
      <w:r>
        <w:rPr>
          <w:rFonts w:ascii="SassoonPrimaryInfant" w:hAnsi="SassoonPrimaryInfant"/>
          <w:b/>
          <w:bCs/>
          <w:i/>
          <w:iCs/>
          <w:sz w:val="28"/>
          <w:szCs w:val="28"/>
        </w:rPr>
        <w:t>Løsningen:</w:t>
      </w:r>
    </w:p>
    <w:p w:rsidR="00C80DD4" w:rsidRDefault="00C80DD4">
      <w:pPr>
        <w:pStyle w:val="Standard"/>
        <w:jc w:val="center"/>
        <w:rPr>
          <w:rFonts w:ascii="SassoonPrimaryInfant" w:hAnsi="SassoonPrimaryInfant" w:hint="eastAsia"/>
          <w:b/>
          <w:bCs/>
          <w:i/>
          <w:iCs/>
          <w:sz w:val="28"/>
          <w:szCs w:val="28"/>
        </w:rPr>
      </w:pPr>
    </w:p>
    <w:p w:rsidR="00C80DD4" w:rsidRDefault="00240D69">
      <w:pPr>
        <w:pStyle w:val="Standard"/>
        <w:jc w:val="center"/>
        <w:rPr>
          <w:rFonts w:ascii="SassoonPrimaryInfant" w:hAnsi="SassoonPrimaryInfant" w:hint="eastAsia"/>
          <w:sz w:val="28"/>
          <w:szCs w:val="28"/>
        </w:rPr>
      </w:pPr>
      <w:r>
        <w:rPr>
          <w:rFonts w:ascii="SassoonPrimaryInfant" w:hAnsi="SassoonPrimaryInfant"/>
          <w:sz w:val="28"/>
          <w:szCs w:val="28"/>
        </w:rPr>
        <w:t>Egget ligg inne hos rektor som tilfeldigvis fant det når han skulle ned for å hente et skriv</w:t>
      </w:r>
      <w:r>
        <w:rPr>
          <w:rFonts w:ascii="SassoonPrimaryInfant" w:hAnsi="SassoonPrimaryInfant"/>
          <w:sz w:val="28"/>
          <w:szCs w:val="28"/>
        </w:rPr>
        <w:t xml:space="preserve"> som </w:t>
      </w:r>
      <w:r w:rsidR="00031E45">
        <w:rPr>
          <w:rFonts w:ascii="SassoonPrimaryInfant" w:hAnsi="SassoonPrimaryInfant"/>
          <w:sz w:val="28"/>
          <w:szCs w:val="28"/>
        </w:rPr>
        <w:t>lærer 4</w:t>
      </w:r>
      <w:r>
        <w:rPr>
          <w:rFonts w:ascii="SassoonPrimaryInfant" w:hAnsi="SassoonPrimaryInfant"/>
          <w:sz w:val="28"/>
          <w:szCs w:val="28"/>
        </w:rPr>
        <w:t xml:space="preserve"> hadde nede på klasserommet. Han så egget og tenkte at det var dumt at det lå slik når vaskerne kom neste dag, enn om de tok det? Så han fant ut at det var lurt å gjemme det på kontoret slik at ingen ble fristet til å spise av det. Det var bare d</w:t>
      </w:r>
      <w:r>
        <w:rPr>
          <w:rFonts w:ascii="SassoonPrimaryInfant" w:hAnsi="SassoonPrimaryInfant"/>
          <w:sz w:val="28"/>
          <w:szCs w:val="28"/>
        </w:rPr>
        <w:t xml:space="preserve">et at han glemte av å si det til </w:t>
      </w:r>
      <w:r w:rsidR="00031E45">
        <w:rPr>
          <w:rFonts w:ascii="SassoonPrimaryInfant" w:hAnsi="SassoonPrimaryInfant"/>
          <w:sz w:val="28"/>
          <w:szCs w:val="28"/>
        </w:rPr>
        <w:t>lærer 4</w:t>
      </w:r>
      <w:r>
        <w:rPr>
          <w:rFonts w:ascii="SassoonPrimaryInfant" w:hAnsi="SassoonPrimaryInfant"/>
          <w:sz w:val="28"/>
          <w:szCs w:val="28"/>
        </w:rPr>
        <w:t>. Han dro på møte og glemte hele egget.</w:t>
      </w:r>
    </w:p>
    <w:p w:rsidR="00C80DD4" w:rsidRDefault="00C80DD4">
      <w:pPr>
        <w:pStyle w:val="Standard"/>
        <w:jc w:val="center"/>
        <w:rPr>
          <w:rFonts w:ascii="SassoonPrimaryInfant" w:hAnsi="SassoonPrimaryInfant" w:hint="eastAsia"/>
          <w:i/>
          <w:iCs/>
          <w:sz w:val="28"/>
          <w:szCs w:val="28"/>
        </w:rPr>
      </w:pPr>
    </w:p>
    <w:p w:rsidR="00C80DD4" w:rsidRDefault="00240D69">
      <w:pPr>
        <w:pStyle w:val="Standard"/>
        <w:jc w:val="center"/>
        <w:rPr>
          <w:rFonts w:ascii="SassoonPrimaryInfant" w:hAnsi="SassoonPrimaryInfant" w:hint="eastAsia"/>
          <w:i/>
          <w:iCs/>
          <w:sz w:val="28"/>
          <w:szCs w:val="28"/>
        </w:rPr>
      </w:pPr>
      <w:r>
        <w:rPr>
          <w:rFonts w:ascii="SassoonPrimaryInfant" w:hAnsi="SassoonPrimaryInfant"/>
          <w:i/>
          <w:iCs/>
          <w:sz w:val="28"/>
          <w:szCs w:val="28"/>
        </w:rPr>
        <w:t xml:space="preserve">Fingeravtrykkene er fra Siri og </w:t>
      </w:r>
      <w:r w:rsidR="00031E45">
        <w:rPr>
          <w:rFonts w:ascii="SassoonPrimaryInfant" w:hAnsi="SassoonPrimaryInfant"/>
          <w:i/>
          <w:iCs/>
          <w:sz w:val="28"/>
          <w:szCs w:val="28"/>
        </w:rPr>
        <w:t>rektor</w:t>
      </w:r>
    </w:p>
    <w:p w:rsidR="00C80DD4" w:rsidRDefault="00240D69">
      <w:pPr>
        <w:pStyle w:val="Standard"/>
        <w:jc w:val="center"/>
        <w:rPr>
          <w:rFonts w:ascii="SassoonPrimaryInfant" w:hAnsi="SassoonPrimaryInfant" w:hint="eastAsia"/>
          <w:i/>
          <w:iCs/>
          <w:sz w:val="28"/>
          <w:szCs w:val="28"/>
        </w:rPr>
      </w:pPr>
      <w:r>
        <w:rPr>
          <w:rFonts w:ascii="SassoonPrimaryInfant" w:hAnsi="SassoonPrimaryInfant"/>
          <w:i/>
          <w:iCs/>
          <w:sz w:val="28"/>
          <w:szCs w:val="28"/>
        </w:rPr>
        <w:t xml:space="preserve">Fotsporene i sløydrommet er </w:t>
      </w:r>
      <w:r w:rsidR="00031E45">
        <w:rPr>
          <w:rFonts w:ascii="SassoonPrimaryInfant" w:hAnsi="SassoonPrimaryInfant"/>
          <w:i/>
          <w:iCs/>
          <w:sz w:val="28"/>
          <w:szCs w:val="28"/>
        </w:rPr>
        <w:t>rektor</w:t>
      </w:r>
    </w:p>
    <w:p w:rsidR="00C80DD4" w:rsidRDefault="00240D69">
      <w:pPr>
        <w:pStyle w:val="Standard"/>
        <w:jc w:val="center"/>
        <w:rPr>
          <w:rFonts w:ascii="SassoonPrimaryInfant" w:hAnsi="SassoonPrimaryInfant" w:hint="eastAsia"/>
          <w:i/>
          <w:iCs/>
          <w:sz w:val="28"/>
          <w:szCs w:val="28"/>
        </w:rPr>
      </w:pPr>
      <w:r>
        <w:rPr>
          <w:rFonts w:ascii="SassoonPrimaryInfant" w:hAnsi="SassoonPrimaryInfant"/>
          <w:i/>
          <w:iCs/>
          <w:sz w:val="28"/>
          <w:szCs w:val="28"/>
        </w:rPr>
        <w:t xml:space="preserve">Håret er </w:t>
      </w:r>
      <w:r w:rsidR="00031E45">
        <w:rPr>
          <w:rFonts w:ascii="SassoonPrimaryInfant" w:hAnsi="SassoonPrimaryInfant"/>
          <w:i/>
          <w:iCs/>
          <w:sz w:val="28"/>
          <w:szCs w:val="28"/>
        </w:rPr>
        <w:t>rektor</w:t>
      </w:r>
      <w:r>
        <w:rPr>
          <w:rFonts w:ascii="SassoonPrimaryInfant" w:hAnsi="SassoonPrimaryInfant"/>
          <w:i/>
          <w:iCs/>
          <w:sz w:val="28"/>
          <w:szCs w:val="28"/>
        </w:rPr>
        <w:t xml:space="preserve"> sitt</w:t>
      </w:r>
    </w:p>
    <w:p w:rsidR="00C80DD4" w:rsidRDefault="00240D69">
      <w:pPr>
        <w:pStyle w:val="Standard"/>
        <w:jc w:val="center"/>
        <w:rPr>
          <w:rFonts w:ascii="SassoonPrimaryInfant" w:hAnsi="SassoonPrimaryInfant" w:hint="eastAsia"/>
          <w:i/>
          <w:iCs/>
          <w:sz w:val="28"/>
          <w:szCs w:val="28"/>
        </w:rPr>
      </w:pPr>
      <w:r>
        <w:rPr>
          <w:rFonts w:ascii="SassoonPrimaryInfant" w:hAnsi="SassoonPrimaryInfant"/>
          <w:i/>
          <w:iCs/>
          <w:sz w:val="28"/>
          <w:szCs w:val="28"/>
        </w:rPr>
        <w:t xml:space="preserve">Lappen er skrevet av </w:t>
      </w:r>
      <w:r w:rsidR="00031E45">
        <w:rPr>
          <w:rFonts w:ascii="SassoonPrimaryInfant" w:hAnsi="SassoonPrimaryInfant"/>
          <w:i/>
          <w:iCs/>
          <w:sz w:val="28"/>
          <w:szCs w:val="28"/>
        </w:rPr>
        <w:t>lærer 5</w:t>
      </w:r>
      <w:r>
        <w:rPr>
          <w:rFonts w:ascii="SassoonPrimaryInfant" w:hAnsi="SassoonPrimaryInfant"/>
          <w:i/>
          <w:iCs/>
          <w:sz w:val="28"/>
          <w:szCs w:val="28"/>
        </w:rPr>
        <w:t xml:space="preserve"> og handlet om de nye innebandykøllene som var</w:t>
      </w:r>
      <w:r>
        <w:rPr>
          <w:rFonts w:ascii="SassoonPrimaryInfant" w:hAnsi="SassoonPrimaryInfant"/>
          <w:i/>
          <w:iCs/>
          <w:sz w:val="28"/>
          <w:szCs w:val="28"/>
        </w:rPr>
        <w:t xml:space="preserve"> kjøpt inn, og som de ikke ville dele med noen. Når man spør </w:t>
      </w:r>
      <w:r w:rsidR="00426C86">
        <w:rPr>
          <w:rFonts w:ascii="SassoonPrimaryInfant" w:hAnsi="SassoonPrimaryInfant"/>
          <w:i/>
          <w:iCs/>
          <w:sz w:val="28"/>
          <w:szCs w:val="28"/>
        </w:rPr>
        <w:t>lærer 5</w:t>
      </w:r>
      <w:r>
        <w:rPr>
          <w:rFonts w:ascii="SassoonPrimaryInfant" w:hAnsi="SassoonPrimaryInfant"/>
          <w:i/>
          <w:iCs/>
          <w:sz w:val="28"/>
          <w:szCs w:val="28"/>
        </w:rPr>
        <w:t xml:space="preserve"> bekrefter han dette, og </w:t>
      </w:r>
      <w:r w:rsidR="00426C86">
        <w:rPr>
          <w:rFonts w:ascii="SassoonPrimaryInfant" w:hAnsi="SassoonPrimaryInfant"/>
          <w:i/>
          <w:iCs/>
          <w:sz w:val="28"/>
          <w:szCs w:val="28"/>
        </w:rPr>
        <w:t>lærer 2</w:t>
      </w:r>
      <w:r>
        <w:rPr>
          <w:rFonts w:ascii="SassoonPrimaryInfant" w:hAnsi="SassoonPrimaryInfant"/>
          <w:i/>
          <w:iCs/>
          <w:sz w:val="28"/>
          <w:szCs w:val="28"/>
        </w:rPr>
        <w:t xml:space="preserve"> kastet den i søpla når hun var inne hos </w:t>
      </w:r>
      <w:r w:rsidR="00426C86">
        <w:rPr>
          <w:rFonts w:ascii="SassoonPrimaryInfant" w:hAnsi="SassoonPrimaryInfant"/>
          <w:i/>
          <w:iCs/>
          <w:sz w:val="28"/>
          <w:szCs w:val="28"/>
        </w:rPr>
        <w:t>3</w:t>
      </w:r>
      <w:r>
        <w:rPr>
          <w:rFonts w:ascii="SassoonPrimaryInfant" w:hAnsi="SassoonPrimaryInfant"/>
          <w:i/>
          <w:iCs/>
          <w:sz w:val="28"/>
          <w:szCs w:val="28"/>
        </w:rPr>
        <w:t>.klassen.</w:t>
      </w:r>
    </w:p>
    <w:p w:rsidR="00C80DD4" w:rsidRDefault="00426C86">
      <w:pPr>
        <w:pStyle w:val="Standard"/>
        <w:jc w:val="center"/>
        <w:rPr>
          <w:rFonts w:ascii="SassoonPrimaryInfant" w:hAnsi="SassoonPrimaryInfant" w:hint="eastAsia"/>
          <w:i/>
          <w:iCs/>
          <w:sz w:val="28"/>
          <w:szCs w:val="28"/>
        </w:rPr>
      </w:pPr>
      <w:r>
        <w:rPr>
          <w:rFonts w:ascii="SassoonPrimaryInfant" w:hAnsi="SassoonPrimaryInfant"/>
          <w:i/>
          <w:iCs/>
          <w:sz w:val="28"/>
          <w:szCs w:val="28"/>
        </w:rPr>
        <w:t>Inspektøren</w:t>
      </w:r>
      <w:r w:rsidR="00240D69">
        <w:rPr>
          <w:rFonts w:ascii="SassoonPrimaryInfant" w:hAnsi="SassoonPrimaryInfant"/>
          <w:i/>
          <w:iCs/>
          <w:sz w:val="28"/>
          <w:szCs w:val="28"/>
        </w:rPr>
        <w:t xml:space="preserve"> snakket sant, hun hadde fått godteri hos </w:t>
      </w:r>
      <w:r>
        <w:rPr>
          <w:rFonts w:ascii="SassoonPrimaryInfant" w:hAnsi="SassoonPrimaryInfant"/>
          <w:i/>
          <w:iCs/>
          <w:sz w:val="28"/>
          <w:szCs w:val="28"/>
        </w:rPr>
        <w:t>Rektor</w:t>
      </w:r>
      <w:r w:rsidR="00240D69">
        <w:rPr>
          <w:rFonts w:ascii="SassoonPrimaryInfant" w:hAnsi="SassoonPrimaryInfant"/>
          <w:i/>
          <w:iCs/>
          <w:sz w:val="28"/>
          <w:szCs w:val="28"/>
        </w:rPr>
        <w:t xml:space="preserve"> dagen før.</w:t>
      </w:r>
    </w:p>
    <w:p w:rsidR="00C80DD4" w:rsidRDefault="00240D69">
      <w:pPr>
        <w:pStyle w:val="Standard"/>
        <w:jc w:val="center"/>
        <w:rPr>
          <w:rFonts w:ascii="SassoonPrimaryInfant" w:hAnsi="SassoonPrimaryInfant" w:hint="eastAsia"/>
          <w:i/>
          <w:iCs/>
          <w:sz w:val="28"/>
          <w:szCs w:val="28"/>
        </w:rPr>
      </w:pPr>
      <w:r>
        <w:rPr>
          <w:rFonts w:ascii="SassoonPrimaryInfant" w:hAnsi="SassoonPrimaryInfant"/>
          <w:i/>
          <w:iCs/>
          <w:sz w:val="28"/>
          <w:szCs w:val="28"/>
        </w:rPr>
        <w:t xml:space="preserve">Sporene leder mot at det er </w:t>
      </w:r>
      <w:r w:rsidR="00426C86">
        <w:rPr>
          <w:rFonts w:ascii="SassoonPrimaryInfant" w:hAnsi="SassoonPrimaryInfant"/>
          <w:i/>
          <w:iCs/>
          <w:sz w:val="28"/>
          <w:szCs w:val="28"/>
        </w:rPr>
        <w:t>rektor</w:t>
      </w:r>
      <w:r>
        <w:rPr>
          <w:rFonts w:ascii="SassoonPrimaryInfant" w:hAnsi="SassoonPrimaryInfant"/>
          <w:i/>
          <w:iCs/>
          <w:sz w:val="28"/>
          <w:szCs w:val="28"/>
        </w:rPr>
        <w:t xml:space="preserve"> som</w:t>
      </w:r>
      <w:r>
        <w:rPr>
          <w:rFonts w:ascii="SassoonPrimaryInfant" w:hAnsi="SassoonPrimaryInfant"/>
          <w:i/>
          <w:iCs/>
          <w:sz w:val="28"/>
          <w:szCs w:val="28"/>
        </w:rPr>
        <w:t xml:space="preserve"> har gjort det. Vi må da konfrontere han når han kommer tilbake fra </w:t>
      </w:r>
      <w:r w:rsidR="00426C86">
        <w:rPr>
          <w:rFonts w:ascii="SassoonPrimaryInfant" w:hAnsi="SassoonPrimaryInfant"/>
          <w:i/>
          <w:iCs/>
          <w:sz w:val="28"/>
          <w:szCs w:val="28"/>
        </w:rPr>
        <w:t>Oslo</w:t>
      </w:r>
      <w:r>
        <w:rPr>
          <w:rFonts w:ascii="SassoonPrimaryInfant" w:hAnsi="SassoonPrimaryInfant"/>
          <w:i/>
          <w:iCs/>
          <w:sz w:val="28"/>
          <w:szCs w:val="28"/>
        </w:rPr>
        <w:t>.</w:t>
      </w:r>
    </w:p>
    <w:p w:rsidR="00C80DD4" w:rsidRDefault="00C80DD4">
      <w:pPr>
        <w:pStyle w:val="Standard"/>
        <w:jc w:val="center"/>
        <w:rPr>
          <w:rFonts w:ascii="SassoonPrimaryInfant" w:hAnsi="SassoonPrimaryInfant" w:hint="eastAsia"/>
          <w:i/>
          <w:iCs/>
          <w:sz w:val="28"/>
          <w:szCs w:val="28"/>
        </w:rPr>
      </w:pPr>
    </w:p>
    <w:p w:rsidR="00C80DD4" w:rsidRDefault="00240D69">
      <w:pPr>
        <w:pStyle w:val="Standard"/>
        <w:jc w:val="center"/>
        <w:rPr>
          <w:rFonts w:ascii="SassoonPrimaryInfant" w:hAnsi="SassoonPrimaryInfant" w:hint="eastAsia"/>
          <w:i/>
          <w:iCs/>
          <w:sz w:val="28"/>
          <w:szCs w:val="28"/>
        </w:rPr>
      </w:pPr>
      <w:r>
        <w:rPr>
          <w:rFonts w:ascii="SassoonPrimaryInfant" w:hAnsi="SassoonPrimaryInfant"/>
          <w:i/>
          <w:iCs/>
          <w:sz w:val="28"/>
          <w:szCs w:val="28"/>
        </w:rPr>
        <w:t>Det viser seg da at ingen hadde stjålet egget, det hele var en mis</w:t>
      </w:r>
      <w:r>
        <w:rPr>
          <w:rFonts w:ascii="SassoonPrimaryInfant" w:hAnsi="SassoonPrimaryInfant"/>
          <w:i/>
          <w:iCs/>
          <w:sz w:val="28"/>
          <w:szCs w:val="28"/>
        </w:rPr>
        <w:t>forståelse.</w:t>
      </w:r>
    </w:p>
    <w:p w:rsidR="00C80DD4" w:rsidRDefault="00C80DD4">
      <w:pPr>
        <w:pStyle w:val="Standard"/>
        <w:jc w:val="center"/>
        <w:rPr>
          <w:rFonts w:ascii="SassoonPrimaryInfant" w:hAnsi="SassoonPrimaryInfant" w:hint="eastAsia"/>
          <w:i/>
          <w:iCs/>
          <w:sz w:val="28"/>
          <w:szCs w:val="28"/>
        </w:rPr>
      </w:pPr>
    </w:p>
    <w:p w:rsidR="00C80DD4" w:rsidRDefault="00426C86">
      <w:pPr>
        <w:pStyle w:val="Standard"/>
        <w:jc w:val="center"/>
        <w:rPr>
          <w:rFonts w:ascii="SassoonPrimaryInfant" w:hAnsi="SassoonPrimaryInfant" w:hint="eastAsia"/>
          <w:i/>
          <w:iCs/>
          <w:sz w:val="28"/>
          <w:szCs w:val="28"/>
        </w:rPr>
      </w:pPr>
      <w:r>
        <w:rPr>
          <w:rFonts w:ascii="SassoonPrimaryInfant" w:hAnsi="SassoonPrimaryInfant"/>
          <w:i/>
          <w:iCs/>
          <w:sz w:val="28"/>
          <w:szCs w:val="28"/>
        </w:rPr>
        <w:t>Rektor</w:t>
      </w:r>
      <w:r w:rsidR="00240D69">
        <w:rPr>
          <w:rFonts w:ascii="SassoonPrimaryInfant" w:hAnsi="SassoonPrimaryInfant"/>
          <w:i/>
          <w:iCs/>
          <w:sz w:val="28"/>
          <w:szCs w:val="28"/>
        </w:rPr>
        <w:t xml:space="preserve"> måtte hente noe nede på </w:t>
      </w:r>
      <w:r w:rsidR="00240D69">
        <w:rPr>
          <w:rFonts w:ascii="SassoonPrimaryInfant" w:hAnsi="SassoonPrimaryInfant"/>
          <w:i/>
          <w:iCs/>
          <w:sz w:val="28"/>
          <w:szCs w:val="28"/>
        </w:rPr>
        <w:t>3. klasserommet, og da hadde han sett påskeegget. Ha</w:t>
      </w:r>
      <w:r w:rsidR="00240D69">
        <w:rPr>
          <w:rFonts w:ascii="SassoonPrimaryInfant" w:hAnsi="SassoonPrimaryInfant"/>
          <w:i/>
          <w:iCs/>
          <w:sz w:val="28"/>
          <w:szCs w:val="28"/>
        </w:rPr>
        <w:t xml:space="preserve">n tenkte at det var uklokt å la det ligge så åpenlyst på klasserommet i tilfelle noen som ikke hadde selvkontroll </w:t>
      </w:r>
      <w:r w:rsidR="00240D69">
        <w:rPr>
          <w:rFonts w:ascii="SassoonPrimaryInfant" w:hAnsi="SassoonPrimaryInfant"/>
          <w:i/>
          <w:iCs/>
          <w:sz w:val="28"/>
          <w:szCs w:val="28"/>
        </w:rPr>
        <w:t xml:space="preserve">nok til å motstå fristelsen kom dit. Da ville de kanskje spise av egget til ungene. Det kunne han ikke la skje......han tok egget med seg og </w:t>
      </w:r>
      <w:r w:rsidR="00240D69">
        <w:rPr>
          <w:rFonts w:ascii="SassoonPrimaryInfant" w:hAnsi="SassoonPrimaryInfant"/>
          <w:i/>
          <w:iCs/>
          <w:sz w:val="28"/>
          <w:szCs w:val="28"/>
        </w:rPr>
        <w:t xml:space="preserve">la det på kontoret sitt. Dessverre glemte han å gi beskjed til </w:t>
      </w:r>
      <w:r>
        <w:rPr>
          <w:rFonts w:ascii="SassoonPrimaryInfant" w:hAnsi="SassoonPrimaryInfant"/>
          <w:i/>
          <w:iCs/>
          <w:sz w:val="28"/>
          <w:szCs w:val="28"/>
        </w:rPr>
        <w:t>lærer 4</w:t>
      </w:r>
      <w:r w:rsidR="00240D69">
        <w:rPr>
          <w:rFonts w:ascii="SassoonPrimaryInfant" w:hAnsi="SassoonPrimaryInfant"/>
          <w:i/>
          <w:iCs/>
          <w:sz w:val="28"/>
          <w:szCs w:val="28"/>
        </w:rPr>
        <w:t>a</w:t>
      </w:r>
      <w:r w:rsidR="00240D69">
        <w:rPr>
          <w:rFonts w:ascii="SassoonPrimaryInfant" w:hAnsi="SassoonPrimaryInfant"/>
          <w:i/>
          <w:iCs/>
          <w:sz w:val="28"/>
          <w:szCs w:val="28"/>
        </w:rPr>
        <w:t>, og siden han dro bort visste han ikke noe om verken det stjålne egget eller at politiet hadde vært på skolen. Mysteriet er løst og heldigvis var det ikke en tyv, bare en stor mi</w:t>
      </w:r>
      <w:r w:rsidR="00240D69">
        <w:rPr>
          <w:rFonts w:ascii="SassoonPrimaryInfant" w:hAnsi="SassoonPrimaryInfant"/>
          <w:i/>
          <w:iCs/>
          <w:sz w:val="28"/>
          <w:szCs w:val="28"/>
        </w:rPr>
        <w:t>s</w:t>
      </w:r>
      <w:r w:rsidR="00240D69">
        <w:rPr>
          <w:rFonts w:ascii="SassoonPrimaryInfant" w:hAnsi="SassoonPrimaryInfant"/>
          <w:i/>
          <w:iCs/>
          <w:sz w:val="28"/>
          <w:szCs w:val="28"/>
        </w:rPr>
        <w:t>forståelse.</w:t>
      </w:r>
    </w:p>
    <w:p w:rsidR="00C80DD4" w:rsidRDefault="00C80DD4">
      <w:pPr>
        <w:pStyle w:val="Standard"/>
        <w:jc w:val="center"/>
        <w:rPr>
          <w:rFonts w:ascii="SassoonPrimaryInfant" w:hAnsi="SassoonPrimaryInfant" w:hint="eastAsia"/>
          <w:sz w:val="28"/>
          <w:szCs w:val="28"/>
        </w:rPr>
      </w:pPr>
    </w:p>
    <w:p w:rsidR="00C80DD4" w:rsidRDefault="00C80DD4">
      <w:pPr>
        <w:pStyle w:val="Standard"/>
        <w:jc w:val="center"/>
        <w:rPr>
          <w:rFonts w:ascii="SassoonPrimaryInfant" w:hAnsi="SassoonPrimaryInfant" w:hint="eastAsia"/>
          <w:sz w:val="28"/>
          <w:szCs w:val="28"/>
        </w:rPr>
      </w:pPr>
    </w:p>
    <w:p w:rsidR="00C80DD4" w:rsidRDefault="00C80DD4">
      <w:pPr>
        <w:pStyle w:val="Standard"/>
        <w:jc w:val="center"/>
        <w:rPr>
          <w:rFonts w:ascii="SassoonPrimaryInfant" w:hAnsi="SassoonPrimaryInfant" w:hint="eastAsia"/>
          <w:sz w:val="28"/>
          <w:szCs w:val="28"/>
        </w:rPr>
      </w:pPr>
    </w:p>
    <w:p w:rsidR="00C80DD4" w:rsidRDefault="00240D69">
      <w:pPr>
        <w:pStyle w:val="Standard"/>
        <w:jc w:val="center"/>
        <w:rPr>
          <w:rFonts w:ascii="SassoonPrimaryInfant" w:hAnsi="SassoonPrimaryInfant" w:hint="eastAsia"/>
          <w:b/>
          <w:bCs/>
          <w:sz w:val="44"/>
          <w:szCs w:val="44"/>
          <w:u w:val="single"/>
        </w:rPr>
      </w:pPr>
      <w:r>
        <w:rPr>
          <w:rFonts w:ascii="SassoonPrimaryInfant" w:hAnsi="SassoonPrimaryInfant"/>
          <w:b/>
          <w:bCs/>
          <w:sz w:val="44"/>
          <w:szCs w:val="44"/>
          <w:u w:val="single"/>
        </w:rPr>
        <w:t>Fingeravtrykk</w:t>
      </w:r>
    </w:p>
    <w:p w:rsidR="00C80DD4" w:rsidRDefault="00C80DD4">
      <w:pPr>
        <w:pStyle w:val="Standard"/>
        <w:rPr>
          <w:rFonts w:ascii="SassoonPrimaryInfant" w:hAnsi="SassoonPrimaryInfant" w:hint="eastAsia"/>
          <w:sz w:val="36"/>
          <w:szCs w:val="36"/>
        </w:rPr>
      </w:pPr>
    </w:p>
    <w:p w:rsidR="00C80DD4" w:rsidRDefault="00240D69">
      <w:pPr>
        <w:pStyle w:val="Standard"/>
        <w:rPr>
          <w:rFonts w:ascii="SassoonPrimaryInfant" w:hAnsi="SassoonPrimaryInfant" w:hint="eastAsia"/>
          <w:sz w:val="36"/>
          <w:szCs w:val="36"/>
        </w:rPr>
      </w:pPr>
      <w:r>
        <w:rPr>
          <w:rFonts w:ascii="SassoonPrimaryInfant" w:hAnsi="SassoonPrimaryInfant"/>
          <w:sz w:val="36"/>
          <w:szCs w:val="36"/>
        </w:rPr>
        <w:t>Så langt har man ikke funnet to personer i verden som har like fingeravtrykk. Fingeravtrykkene til en person forandrer seg heller ikke gjennom livet. Å bruke slike avtrykk som bevis i kriminalsaker er derfor veldig pålitelig</w:t>
      </w:r>
      <w:r>
        <w:rPr>
          <w:rFonts w:ascii="SassoonPrimaryInfant" w:hAnsi="SassoonPrimaryInfant"/>
          <w:sz w:val="36"/>
          <w:szCs w:val="36"/>
        </w:rPr>
        <w:t xml:space="preserve">. Fingeravtrykk har derfor vært et av de beste hjelpemidler politiet har hatt til å få oppklart </w:t>
      </w:r>
      <w:r>
        <w:rPr>
          <w:rFonts w:ascii="SassoonPrimaryInfant" w:hAnsi="SassoonPrimaryInfant"/>
          <w:sz w:val="36"/>
          <w:szCs w:val="36"/>
        </w:rPr>
        <w:lastRenderedPageBreak/>
        <w:t>forbrytelser. Sporene kan være enkle å oppdage, enkle å sikre og de kan føre direkte til gjerningspersonen. Fingeravtrykk brukes som bevismiddel over hele verde</w:t>
      </w:r>
      <w:r>
        <w:rPr>
          <w:rFonts w:ascii="SassoonPrimaryInfant" w:hAnsi="SassoonPrimaryInfant"/>
          <w:sz w:val="36"/>
          <w:szCs w:val="36"/>
        </w:rPr>
        <w:t>n.</w:t>
      </w:r>
    </w:p>
    <w:p w:rsidR="00C80DD4" w:rsidRDefault="00C80DD4">
      <w:pPr>
        <w:pStyle w:val="Standard"/>
        <w:rPr>
          <w:rFonts w:ascii="SassoonPrimaryInfant" w:hAnsi="SassoonPrimaryInfant" w:hint="eastAsia"/>
          <w:sz w:val="36"/>
          <w:szCs w:val="36"/>
        </w:rPr>
      </w:pPr>
    </w:p>
    <w:p w:rsidR="00C80DD4" w:rsidRDefault="00240D69">
      <w:pPr>
        <w:pStyle w:val="Standard"/>
        <w:rPr>
          <w:rFonts w:ascii="SassoonPrimaryInfant" w:hAnsi="SassoonPrimaryInfant" w:hint="eastAsia"/>
          <w:sz w:val="36"/>
          <w:szCs w:val="36"/>
        </w:rPr>
      </w:pPr>
      <w:r>
        <w:rPr>
          <w:rFonts w:ascii="SassoonPrimaryInfant" w:hAnsi="SassoonPrimaryInfant"/>
          <w:noProof/>
          <w:sz w:val="36"/>
          <w:szCs w:val="36"/>
          <w:lang w:eastAsia="nb-NO"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6120000" cy="1678319"/>
            <wp:effectExtent l="0" t="0" r="0" b="0"/>
            <wp:wrapSquare wrapText="bothSides"/>
            <wp:docPr id="1" name="Bild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6120000" cy="1678319"/>
                    </a:xfrm>
                    <a:prstGeom prst="rect">
                      <a:avLst/>
                    </a:prstGeom>
                  </pic:spPr>
                </pic:pic>
              </a:graphicData>
            </a:graphic>
          </wp:anchor>
        </w:drawing>
      </w:r>
    </w:p>
    <w:p w:rsidR="00C80DD4" w:rsidRDefault="00240D69">
      <w:pPr>
        <w:pStyle w:val="Standard"/>
        <w:rPr>
          <w:rFonts w:ascii="SassoonPrimaryInfant" w:hAnsi="SassoonPrimaryInfant" w:hint="eastAsia"/>
          <w:sz w:val="36"/>
          <w:szCs w:val="36"/>
        </w:rPr>
      </w:pPr>
      <w:r>
        <w:rPr>
          <w:rFonts w:ascii="SassoonPrimaryInfant" w:hAnsi="SassoonPrimaryInfant"/>
          <w:sz w:val="36"/>
          <w:szCs w:val="36"/>
        </w:rPr>
        <w:t xml:space="preserve">  Slynge                       Virvel                      Bue</w:t>
      </w:r>
    </w:p>
    <w:p w:rsidR="00C80DD4" w:rsidRDefault="00C80DD4">
      <w:pPr>
        <w:pStyle w:val="Standard"/>
        <w:rPr>
          <w:rFonts w:ascii="SassoonPrimaryInfant" w:hAnsi="SassoonPrimaryInfant" w:hint="eastAsia"/>
          <w:sz w:val="36"/>
          <w:szCs w:val="36"/>
        </w:rPr>
      </w:pPr>
    </w:p>
    <w:p w:rsidR="00C80DD4" w:rsidRDefault="00240D69">
      <w:pPr>
        <w:pStyle w:val="Standard"/>
        <w:rPr>
          <w:rFonts w:ascii="SassoonPrimaryInfant" w:hAnsi="SassoonPrimaryInfant" w:hint="eastAsia"/>
          <w:sz w:val="36"/>
          <w:szCs w:val="36"/>
        </w:rPr>
      </w:pPr>
      <w:r>
        <w:rPr>
          <w:rFonts w:ascii="SassoonPrimaryInfant" w:hAnsi="SassoonPrimaryInfant"/>
          <w:sz w:val="36"/>
          <w:szCs w:val="36"/>
        </w:rPr>
        <w:t>Det fins tre hovedmønstre på fingeravtrykk. Det er virvler, buer og slynger.</w:t>
      </w:r>
    </w:p>
    <w:p w:rsidR="00C80DD4" w:rsidRDefault="00240D69">
      <w:pPr>
        <w:pStyle w:val="Standard"/>
        <w:rPr>
          <w:rFonts w:ascii="SassoonPrimaryInfant" w:hAnsi="SassoonPrimaryInfant" w:hint="eastAsia"/>
          <w:sz w:val="36"/>
          <w:szCs w:val="36"/>
        </w:rPr>
      </w:pPr>
      <w:r>
        <w:rPr>
          <w:rFonts w:ascii="SassoonPrimaryInfant" w:hAnsi="SassoonPrimaryInfant"/>
          <w:sz w:val="36"/>
          <w:szCs w:val="36"/>
        </w:rPr>
        <w:t xml:space="preserve">Vi har funnet fingeravtrykkene til de mistenkte. Dere må sammenlikne fingeravtrykkene som ble funnet på </w:t>
      </w:r>
      <w:r>
        <w:rPr>
          <w:rFonts w:ascii="SassoonPrimaryInfant" w:hAnsi="SassoonPrimaryInfant"/>
          <w:sz w:val="36"/>
          <w:szCs w:val="36"/>
        </w:rPr>
        <w:t>stedet med fingeravtrykkene til de mistenkte for å bevise hvem som har tatt egget.</w:t>
      </w:r>
    </w:p>
    <w:p w:rsidR="00C80DD4" w:rsidRDefault="00C80DD4">
      <w:pPr>
        <w:pStyle w:val="Standard"/>
        <w:rPr>
          <w:rFonts w:ascii="SassoonPrimaryInfant" w:hAnsi="SassoonPrimaryInfant" w:hint="eastAsia"/>
          <w:sz w:val="36"/>
          <w:szCs w:val="36"/>
        </w:rPr>
      </w:pPr>
    </w:p>
    <w:p w:rsidR="00C80DD4" w:rsidRDefault="00240D69">
      <w:pPr>
        <w:pStyle w:val="Standard"/>
        <w:rPr>
          <w:rFonts w:ascii="SassoonPrimaryInfant" w:hAnsi="SassoonPrimaryInfant" w:hint="eastAsia"/>
          <w:sz w:val="36"/>
          <w:szCs w:val="36"/>
        </w:rPr>
      </w:pPr>
      <w:r>
        <w:rPr>
          <w:rFonts w:ascii="SassoonPrimaryInfant" w:hAnsi="SassoonPrimaryInfant"/>
          <w:sz w:val="36"/>
          <w:szCs w:val="36"/>
        </w:rPr>
        <w:t xml:space="preserve">      Fingeravtrykk 1                                Fingeravtrykk 2</w:t>
      </w:r>
    </w:p>
    <w:tbl>
      <w:tblPr>
        <w:tblW w:w="7590" w:type="dxa"/>
        <w:tblInd w:w="771" w:type="dxa"/>
        <w:tblLayout w:type="fixed"/>
        <w:tblCellMar>
          <w:left w:w="10" w:type="dxa"/>
          <w:right w:w="10" w:type="dxa"/>
        </w:tblCellMar>
        <w:tblLook w:val="04A0" w:firstRow="1" w:lastRow="0" w:firstColumn="1" w:lastColumn="0" w:noHBand="0" w:noVBand="1"/>
      </w:tblPr>
      <w:tblGrid>
        <w:gridCol w:w="1815"/>
        <w:gridCol w:w="4305"/>
        <w:gridCol w:w="1470"/>
      </w:tblGrid>
      <w:tr w:rsidR="00C80DD4">
        <w:tblPrEx>
          <w:tblCellMar>
            <w:top w:w="0" w:type="dxa"/>
            <w:bottom w:w="0" w:type="dxa"/>
          </w:tblCellMar>
        </w:tblPrEx>
        <w:tc>
          <w:tcPr>
            <w:tcW w:w="1815" w:type="dxa"/>
            <w:tcBorders>
              <w:top w:val="single" w:sz="2" w:space="0" w:color="000000"/>
              <w:left w:val="single" w:sz="2" w:space="0" w:color="000000"/>
              <w:bottom w:val="single" w:sz="2" w:space="0" w:color="000000"/>
            </w:tcBorders>
            <w:tcMar>
              <w:top w:w="55" w:type="dxa"/>
              <w:left w:w="55" w:type="dxa"/>
              <w:bottom w:w="55" w:type="dxa"/>
              <w:right w:w="55" w:type="dxa"/>
            </w:tcMar>
          </w:tcPr>
          <w:p w:rsidR="00C80DD4" w:rsidRDefault="00C80DD4">
            <w:pPr>
              <w:pStyle w:val="TableContents"/>
              <w:rPr>
                <w:rFonts w:ascii="SassoonPrimaryInfant" w:hAnsi="SassoonPrimaryInfant" w:hint="eastAsia"/>
                <w:sz w:val="36"/>
                <w:szCs w:val="36"/>
              </w:rPr>
            </w:pPr>
          </w:p>
          <w:p w:rsidR="00C80DD4" w:rsidRDefault="00C80DD4">
            <w:pPr>
              <w:pStyle w:val="TableContents"/>
              <w:rPr>
                <w:rFonts w:ascii="SassoonPrimaryInfant" w:hAnsi="SassoonPrimaryInfant" w:hint="eastAsia"/>
                <w:sz w:val="36"/>
                <w:szCs w:val="36"/>
              </w:rPr>
            </w:pPr>
          </w:p>
          <w:p w:rsidR="00C80DD4" w:rsidRDefault="00C80DD4">
            <w:pPr>
              <w:pStyle w:val="TableContents"/>
              <w:rPr>
                <w:rFonts w:ascii="SassoonPrimaryInfant" w:hAnsi="SassoonPrimaryInfant" w:hint="eastAsia"/>
                <w:sz w:val="36"/>
                <w:szCs w:val="36"/>
              </w:rPr>
            </w:pPr>
          </w:p>
          <w:p w:rsidR="00C80DD4" w:rsidRDefault="00C80DD4">
            <w:pPr>
              <w:pStyle w:val="TableContents"/>
              <w:rPr>
                <w:rFonts w:ascii="SassoonPrimaryInfant" w:hAnsi="SassoonPrimaryInfant" w:hint="eastAsia"/>
                <w:sz w:val="36"/>
                <w:szCs w:val="36"/>
              </w:rPr>
            </w:pPr>
          </w:p>
        </w:tc>
        <w:tc>
          <w:tcPr>
            <w:tcW w:w="4305" w:type="dxa"/>
            <w:tcBorders>
              <w:top w:val="single" w:sz="2" w:space="0" w:color="000000"/>
              <w:left w:val="single" w:sz="2" w:space="0" w:color="000000"/>
              <w:bottom w:val="single" w:sz="2" w:space="0" w:color="000000"/>
            </w:tcBorders>
            <w:tcMar>
              <w:top w:w="55" w:type="dxa"/>
              <w:left w:w="55" w:type="dxa"/>
              <w:bottom w:w="55" w:type="dxa"/>
              <w:right w:w="55" w:type="dxa"/>
            </w:tcMar>
          </w:tcPr>
          <w:p w:rsidR="00C80DD4" w:rsidRDefault="00C80DD4">
            <w:pPr>
              <w:pStyle w:val="TableContents"/>
              <w:rPr>
                <w:rFonts w:ascii="SassoonPrimaryInfant" w:hAnsi="SassoonPrimaryInfant" w:hint="eastAsia"/>
                <w:sz w:val="36"/>
                <w:szCs w:val="36"/>
              </w:rPr>
            </w:pPr>
          </w:p>
        </w:tc>
        <w:tc>
          <w:tcPr>
            <w:tcW w:w="14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80DD4" w:rsidRDefault="00C80DD4">
            <w:pPr>
              <w:pStyle w:val="TableContents"/>
              <w:rPr>
                <w:rFonts w:ascii="SassoonPrimaryInfant" w:hAnsi="SassoonPrimaryInfant" w:hint="eastAsia"/>
                <w:sz w:val="36"/>
                <w:szCs w:val="36"/>
              </w:rPr>
            </w:pPr>
          </w:p>
        </w:tc>
      </w:tr>
    </w:tbl>
    <w:p w:rsidR="00426C86" w:rsidRDefault="00426C86">
      <w:pPr>
        <w:pStyle w:val="Standard"/>
        <w:jc w:val="center"/>
        <w:rPr>
          <w:rFonts w:ascii="SassoonPrimaryInfant" w:hAnsi="SassoonPrimaryInfant" w:hint="eastAsia"/>
          <w:b/>
          <w:bCs/>
          <w:sz w:val="44"/>
          <w:szCs w:val="44"/>
          <w:u w:val="single"/>
        </w:rPr>
      </w:pPr>
    </w:p>
    <w:p w:rsidR="00426C86" w:rsidRDefault="00426C86">
      <w:pPr>
        <w:rPr>
          <w:rFonts w:ascii="SassoonPrimaryInfant" w:hAnsi="SassoonPrimaryInfant" w:hint="eastAsia"/>
          <w:b/>
          <w:bCs/>
          <w:sz w:val="44"/>
          <w:szCs w:val="44"/>
          <w:u w:val="single"/>
        </w:rPr>
      </w:pPr>
      <w:r>
        <w:rPr>
          <w:rFonts w:ascii="SassoonPrimaryInfant" w:hAnsi="SassoonPrimaryInfant" w:hint="eastAsia"/>
          <w:b/>
          <w:bCs/>
          <w:sz w:val="44"/>
          <w:szCs w:val="44"/>
          <w:u w:val="single"/>
        </w:rPr>
        <w:br w:type="page"/>
      </w:r>
    </w:p>
    <w:p w:rsidR="00C80DD4" w:rsidRPr="00426C86" w:rsidRDefault="00426C86" w:rsidP="00426C86">
      <w:pPr>
        <w:pStyle w:val="Standard"/>
        <w:jc w:val="center"/>
        <w:rPr>
          <w:rFonts w:ascii="SassoonPrimaryInfant" w:hAnsi="SassoonPrimaryInfant" w:hint="eastAsia"/>
          <w:b/>
          <w:bCs/>
          <w:sz w:val="44"/>
          <w:szCs w:val="44"/>
          <w:u w:val="single"/>
        </w:rPr>
      </w:pPr>
      <w:r>
        <w:rPr>
          <w:rFonts w:ascii="SassoonPrimaryInfant" w:hAnsi="SassoonPrimaryInfant"/>
          <w:b/>
          <w:bCs/>
          <w:sz w:val="44"/>
          <w:szCs w:val="44"/>
          <w:u w:val="single"/>
        </w:rPr>
        <w:lastRenderedPageBreak/>
        <w:t>De mistenktes fingeravtrykk</w:t>
      </w:r>
      <w:r w:rsidR="00240D69">
        <w:rPr>
          <w:rFonts w:ascii="SassoonPrimaryInfant" w:hAnsi="SassoonPrimaryInfant"/>
          <w:b/>
          <w:bCs/>
          <w:sz w:val="36"/>
          <w:szCs w:val="36"/>
        </w:rPr>
        <w:t xml:space="preserve">             </w:t>
      </w:r>
    </w:p>
    <w:p w:rsidR="00C80DD4" w:rsidRDefault="00C80DD4">
      <w:pPr>
        <w:pStyle w:val="Standard"/>
        <w:jc w:val="center"/>
        <w:rPr>
          <w:rFonts w:ascii="SassoonPrimaryInfant" w:hAnsi="SassoonPrimaryInfant" w:hint="eastAsia"/>
          <w:b/>
          <w:bCs/>
          <w:sz w:val="36"/>
          <w:szCs w:val="36"/>
        </w:rPr>
      </w:pPr>
    </w:p>
    <w:p w:rsidR="00C80DD4" w:rsidRDefault="00C80DD4">
      <w:pPr>
        <w:pStyle w:val="Standard"/>
        <w:jc w:val="center"/>
        <w:rPr>
          <w:rFonts w:ascii="SassoonPrimaryInfant" w:hAnsi="SassoonPrimaryInfant" w:hint="eastAsia"/>
          <w:b/>
          <w:bCs/>
          <w:sz w:val="36"/>
          <w:szCs w:val="36"/>
        </w:rPr>
      </w:pPr>
    </w:p>
    <w:p w:rsidR="00C80DD4" w:rsidRDefault="00C80DD4">
      <w:pPr>
        <w:pStyle w:val="Standard"/>
        <w:jc w:val="center"/>
        <w:rPr>
          <w:rFonts w:ascii="SassoonPrimaryInfant" w:hAnsi="SassoonPrimaryInfant" w:hint="eastAsia"/>
          <w:b/>
          <w:bCs/>
          <w:sz w:val="36"/>
          <w:szCs w:val="36"/>
        </w:rPr>
      </w:pPr>
    </w:p>
    <w:p w:rsidR="00C80DD4" w:rsidRDefault="00C80DD4">
      <w:pPr>
        <w:pStyle w:val="Standard"/>
        <w:jc w:val="center"/>
        <w:rPr>
          <w:rFonts w:ascii="SassoonPrimaryInfant" w:hAnsi="SassoonPrimaryInfant" w:hint="eastAsia"/>
          <w:b/>
          <w:bCs/>
          <w:sz w:val="36"/>
          <w:szCs w:val="36"/>
        </w:rPr>
      </w:pPr>
    </w:p>
    <w:p w:rsidR="00C80DD4" w:rsidRDefault="00C80DD4">
      <w:pPr>
        <w:pStyle w:val="Standard"/>
        <w:jc w:val="center"/>
        <w:rPr>
          <w:rFonts w:ascii="SassoonPrimaryInfant" w:hAnsi="SassoonPrimaryInfant" w:hint="eastAsia"/>
          <w:b/>
          <w:bCs/>
          <w:sz w:val="36"/>
          <w:szCs w:val="36"/>
        </w:rPr>
      </w:pPr>
    </w:p>
    <w:p w:rsidR="00C80DD4" w:rsidRDefault="00426C86">
      <w:pPr>
        <w:pStyle w:val="Standard"/>
        <w:rPr>
          <w:rFonts w:ascii="SassoonPrimaryInfant" w:hAnsi="SassoonPrimaryInfant" w:hint="eastAsia"/>
          <w:b/>
          <w:bCs/>
          <w:sz w:val="36"/>
          <w:szCs w:val="36"/>
        </w:rPr>
      </w:pPr>
      <w:r>
        <w:rPr>
          <w:rFonts w:ascii="SassoonPrimaryInfant" w:hAnsi="SassoonPrimaryInfant"/>
          <w:b/>
          <w:bCs/>
          <w:sz w:val="36"/>
          <w:szCs w:val="36"/>
        </w:rPr>
        <w:t>Rektor</w:t>
      </w:r>
      <w:r w:rsidR="00240D69">
        <w:rPr>
          <w:rFonts w:ascii="SassoonPrimaryInfant" w:hAnsi="SassoonPrimaryInfant"/>
          <w:b/>
          <w:bCs/>
          <w:sz w:val="36"/>
          <w:szCs w:val="36"/>
        </w:rPr>
        <w:t xml:space="preserve">                                    </w:t>
      </w:r>
    </w:p>
    <w:p w:rsidR="00C80DD4" w:rsidRDefault="00C80DD4">
      <w:pPr>
        <w:pStyle w:val="Standard"/>
        <w:jc w:val="center"/>
        <w:rPr>
          <w:rFonts w:ascii="SassoonPrimaryInfant" w:hAnsi="SassoonPrimaryInfant" w:hint="eastAsia"/>
          <w:b/>
          <w:bCs/>
          <w:sz w:val="36"/>
          <w:szCs w:val="36"/>
        </w:rPr>
      </w:pPr>
    </w:p>
    <w:p w:rsidR="00C80DD4" w:rsidRDefault="00C80DD4">
      <w:pPr>
        <w:pStyle w:val="Standard"/>
        <w:jc w:val="center"/>
        <w:rPr>
          <w:rFonts w:ascii="SassoonPrimaryInfant" w:hAnsi="SassoonPrimaryInfant" w:hint="eastAsia"/>
          <w:b/>
          <w:bCs/>
          <w:sz w:val="36"/>
          <w:szCs w:val="36"/>
        </w:rPr>
      </w:pPr>
    </w:p>
    <w:p w:rsidR="00426C86" w:rsidRDefault="00426C86" w:rsidP="00426C86">
      <w:pPr>
        <w:pStyle w:val="Standard"/>
        <w:rPr>
          <w:rFonts w:ascii="SassoonPrimaryInfant" w:hAnsi="SassoonPrimaryInfant" w:hint="eastAsia"/>
          <w:b/>
          <w:bCs/>
          <w:sz w:val="36"/>
          <w:szCs w:val="36"/>
        </w:rPr>
      </w:pPr>
      <w:r>
        <w:rPr>
          <w:rFonts w:ascii="SassoonPrimaryInfant" w:hAnsi="SassoonPrimaryInfant"/>
          <w:b/>
          <w:bCs/>
          <w:sz w:val="36"/>
          <w:szCs w:val="36"/>
        </w:rPr>
        <w:t>Inspektøren</w:t>
      </w:r>
    </w:p>
    <w:p w:rsidR="00C80DD4" w:rsidRDefault="00C80DD4">
      <w:pPr>
        <w:pStyle w:val="Standard"/>
        <w:jc w:val="center"/>
        <w:rPr>
          <w:rFonts w:ascii="SassoonPrimaryInfant" w:hAnsi="SassoonPrimaryInfant" w:hint="eastAsia"/>
          <w:b/>
          <w:bCs/>
          <w:sz w:val="36"/>
          <w:szCs w:val="36"/>
        </w:rPr>
      </w:pPr>
    </w:p>
    <w:p w:rsidR="00C80DD4" w:rsidRDefault="00426C86">
      <w:pPr>
        <w:pStyle w:val="Standard"/>
        <w:rPr>
          <w:rFonts w:ascii="SassoonPrimaryInfant" w:hAnsi="SassoonPrimaryInfant" w:hint="eastAsia"/>
          <w:b/>
          <w:bCs/>
          <w:sz w:val="36"/>
          <w:szCs w:val="36"/>
        </w:rPr>
      </w:pPr>
      <w:r>
        <w:rPr>
          <w:rFonts w:ascii="SassoonPrimaryInfant" w:hAnsi="SassoonPrimaryInfant" w:hint="eastAsia"/>
          <w:b/>
          <w:bCs/>
          <w:sz w:val="36"/>
          <w:szCs w:val="36"/>
        </w:rPr>
        <w:t>L</w:t>
      </w:r>
      <w:r>
        <w:rPr>
          <w:rFonts w:ascii="SassoonPrimaryInfant" w:hAnsi="SassoonPrimaryInfant"/>
          <w:b/>
          <w:bCs/>
          <w:sz w:val="36"/>
          <w:szCs w:val="36"/>
        </w:rPr>
        <w:t>ærer 1</w:t>
      </w:r>
      <w:r w:rsidR="00240D69">
        <w:rPr>
          <w:rFonts w:ascii="SassoonPrimaryInfant" w:hAnsi="SassoonPrimaryInfant"/>
          <w:b/>
          <w:bCs/>
          <w:sz w:val="36"/>
          <w:szCs w:val="36"/>
        </w:rPr>
        <w:t xml:space="preserve">                                         </w:t>
      </w:r>
    </w:p>
    <w:p w:rsidR="00C80DD4" w:rsidRDefault="00C80DD4">
      <w:pPr>
        <w:pStyle w:val="Standard"/>
        <w:jc w:val="center"/>
        <w:rPr>
          <w:rFonts w:ascii="SassoonPrimaryInfant" w:hAnsi="SassoonPrimaryInfant" w:hint="eastAsia"/>
          <w:b/>
          <w:bCs/>
          <w:sz w:val="36"/>
          <w:szCs w:val="36"/>
        </w:rPr>
      </w:pPr>
    </w:p>
    <w:p w:rsidR="00C80DD4" w:rsidRDefault="00426C86" w:rsidP="00426C86">
      <w:pPr>
        <w:pStyle w:val="Standard"/>
        <w:rPr>
          <w:rFonts w:ascii="SassoonPrimaryInfant" w:hAnsi="SassoonPrimaryInfant"/>
          <w:b/>
          <w:bCs/>
          <w:sz w:val="36"/>
          <w:szCs w:val="36"/>
        </w:rPr>
      </w:pPr>
      <w:r>
        <w:rPr>
          <w:rFonts w:ascii="SassoonPrimaryInfant" w:hAnsi="SassoonPrimaryInfant"/>
          <w:b/>
          <w:bCs/>
          <w:sz w:val="36"/>
          <w:szCs w:val="36"/>
        </w:rPr>
        <w:t>Lærer 2</w:t>
      </w:r>
    </w:p>
    <w:p w:rsidR="00426C86" w:rsidRDefault="00426C86" w:rsidP="00426C86">
      <w:pPr>
        <w:pStyle w:val="Standard"/>
        <w:rPr>
          <w:rFonts w:ascii="SassoonPrimaryInfant" w:hAnsi="SassoonPrimaryInfant"/>
          <w:b/>
          <w:bCs/>
          <w:sz w:val="36"/>
          <w:szCs w:val="36"/>
        </w:rPr>
      </w:pPr>
    </w:p>
    <w:p w:rsidR="00426C86" w:rsidRDefault="00426C86" w:rsidP="00426C86">
      <w:pPr>
        <w:pStyle w:val="Standard"/>
        <w:rPr>
          <w:rFonts w:ascii="SassoonPrimaryInfant" w:hAnsi="SassoonPrimaryInfant"/>
          <w:b/>
          <w:bCs/>
          <w:sz w:val="36"/>
          <w:szCs w:val="36"/>
        </w:rPr>
      </w:pPr>
      <w:r>
        <w:rPr>
          <w:rFonts w:ascii="SassoonPrimaryInfant" w:hAnsi="SassoonPrimaryInfant"/>
          <w:b/>
          <w:bCs/>
          <w:sz w:val="36"/>
          <w:szCs w:val="36"/>
        </w:rPr>
        <w:t>Lærer 3</w:t>
      </w:r>
    </w:p>
    <w:p w:rsidR="00426C86" w:rsidRDefault="00426C86" w:rsidP="00426C86">
      <w:pPr>
        <w:pStyle w:val="Standard"/>
        <w:rPr>
          <w:rFonts w:ascii="SassoonPrimaryInfant" w:hAnsi="SassoonPrimaryInfant"/>
          <w:b/>
          <w:bCs/>
          <w:sz w:val="36"/>
          <w:szCs w:val="36"/>
        </w:rPr>
      </w:pPr>
    </w:p>
    <w:p w:rsidR="00426C86" w:rsidRDefault="00426C86" w:rsidP="00426C86">
      <w:pPr>
        <w:pStyle w:val="Standard"/>
        <w:rPr>
          <w:rFonts w:ascii="SassoonPrimaryInfant" w:hAnsi="SassoonPrimaryInfant" w:hint="eastAsia"/>
          <w:b/>
          <w:bCs/>
          <w:sz w:val="36"/>
          <w:szCs w:val="36"/>
        </w:rPr>
      </w:pPr>
      <w:r>
        <w:rPr>
          <w:rFonts w:ascii="SassoonPrimaryInfant" w:hAnsi="SassoonPrimaryInfant"/>
          <w:b/>
          <w:bCs/>
          <w:sz w:val="36"/>
          <w:szCs w:val="36"/>
        </w:rPr>
        <w:t>Lærer 4</w:t>
      </w:r>
    </w:p>
    <w:p w:rsidR="00426C86" w:rsidRDefault="00426C86" w:rsidP="00426C86">
      <w:pPr>
        <w:pStyle w:val="Standard"/>
        <w:rPr>
          <w:rFonts w:ascii="SassoonPrimaryInfant" w:hAnsi="SassoonPrimaryInfant"/>
          <w:b/>
          <w:bCs/>
          <w:sz w:val="36"/>
          <w:szCs w:val="36"/>
        </w:rPr>
      </w:pPr>
    </w:p>
    <w:p w:rsidR="00C80DD4" w:rsidRDefault="00426C86" w:rsidP="00426C86">
      <w:pPr>
        <w:pStyle w:val="Standard"/>
        <w:rPr>
          <w:rFonts w:ascii="SassoonPrimaryInfant" w:hAnsi="SassoonPrimaryInfant" w:hint="eastAsia"/>
          <w:b/>
          <w:bCs/>
          <w:sz w:val="36"/>
          <w:szCs w:val="36"/>
        </w:rPr>
      </w:pPr>
      <w:r>
        <w:rPr>
          <w:rFonts w:ascii="SassoonPrimaryInfant" w:hAnsi="SassoonPrimaryInfant" w:hint="eastAsia"/>
          <w:b/>
          <w:bCs/>
          <w:sz w:val="36"/>
          <w:szCs w:val="36"/>
        </w:rPr>
        <w:t>L</w:t>
      </w:r>
      <w:r>
        <w:rPr>
          <w:rFonts w:ascii="SassoonPrimaryInfant" w:hAnsi="SassoonPrimaryInfant"/>
          <w:b/>
          <w:bCs/>
          <w:sz w:val="36"/>
          <w:szCs w:val="36"/>
        </w:rPr>
        <w:t>ærer 5</w:t>
      </w:r>
    </w:p>
    <w:p w:rsidR="00C80DD4" w:rsidRDefault="00240D69">
      <w:pPr>
        <w:pStyle w:val="Standard"/>
        <w:rPr>
          <w:rFonts w:ascii="SassoonPrimaryInfant" w:hAnsi="SassoonPrimaryInfant" w:hint="eastAsia"/>
          <w:b/>
          <w:bCs/>
          <w:sz w:val="36"/>
          <w:szCs w:val="36"/>
        </w:rPr>
      </w:pPr>
      <w:r>
        <w:rPr>
          <w:rFonts w:ascii="SassoonPrimaryInfant" w:hAnsi="SassoonPrimaryInfant"/>
          <w:b/>
          <w:bCs/>
          <w:sz w:val="36"/>
          <w:szCs w:val="36"/>
        </w:rPr>
        <w:t xml:space="preserve">                      </w:t>
      </w:r>
    </w:p>
    <w:p w:rsidR="00C80DD4" w:rsidRDefault="00C80DD4">
      <w:pPr>
        <w:pStyle w:val="Standard"/>
        <w:rPr>
          <w:rFonts w:ascii="SassoonPrimaryInfant" w:hAnsi="SassoonPrimaryInfant" w:hint="eastAsia"/>
          <w:b/>
          <w:bCs/>
          <w:sz w:val="36"/>
          <w:szCs w:val="36"/>
        </w:rPr>
      </w:pPr>
    </w:p>
    <w:p w:rsidR="00C80DD4" w:rsidRDefault="00C80DD4">
      <w:pPr>
        <w:pStyle w:val="Standard"/>
        <w:rPr>
          <w:rFonts w:ascii="SassoonPrimaryInfant" w:hAnsi="SassoonPrimaryInfant" w:hint="eastAsia"/>
          <w:b/>
          <w:bCs/>
          <w:sz w:val="36"/>
          <w:szCs w:val="36"/>
        </w:rPr>
      </w:pPr>
    </w:p>
    <w:p w:rsidR="00C80DD4" w:rsidRDefault="00C80DD4">
      <w:pPr>
        <w:pStyle w:val="Standard"/>
        <w:rPr>
          <w:rFonts w:ascii="SassoonPrimaryInfant" w:hAnsi="SassoonPrimaryInfant" w:hint="eastAsia"/>
          <w:b/>
          <w:bCs/>
          <w:sz w:val="36"/>
          <w:szCs w:val="36"/>
        </w:rPr>
      </w:pPr>
    </w:p>
    <w:p w:rsidR="00C80DD4" w:rsidRDefault="00240D69">
      <w:pPr>
        <w:pStyle w:val="Standard"/>
        <w:jc w:val="center"/>
        <w:rPr>
          <w:rFonts w:ascii="SassoonPrimaryInfant" w:hAnsi="SassoonPrimaryInfant" w:hint="eastAsia"/>
          <w:b/>
          <w:bCs/>
          <w:sz w:val="44"/>
          <w:szCs w:val="44"/>
          <w:u w:val="single"/>
        </w:rPr>
      </w:pPr>
      <w:r>
        <w:rPr>
          <w:rFonts w:ascii="SassoonPrimaryInfant" w:hAnsi="SassoonPrimaryInfant"/>
          <w:b/>
          <w:bCs/>
          <w:sz w:val="44"/>
          <w:szCs w:val="44"/>
          <w:u w:val="single"/>
        </w:rPr>
        <w:t xml:space="preserve">Her kan du finne ut hvordan </w:t>
      </w:r>
      <w:r>
        <w:rPr>
          <w:rFonts w:ascii="SassoonPrimaryInfant" w:hAnsi="SassoonPrimaryInfant"/>
          <w:b/>
          <w:bCs/>
          <w:sz w:val="44"/>
          <w:szCs w:val="44"/>
          <w:u w:val="single"/>
        </w:rPr>
        <w:t>fingeravtrykk du har</w:t>
      </w:r>
    </w:p>
    <w:p w:rsidR="00C80DD4" w:rsidRDefault="00C80DD4">
      <w:pPr>
        <w:pStyle w:val="Standard"/>
        <w:jc w:val="center"/>
        <w:rPr>
          <w:rFonts w:ascii="SassoonPrimaryInfant" w:hAnsi="SassoonPrimaryInfant" w:hint="eastAsia"/>
          <w:b/>
          <w:bCs/>
          <w:sz w:val="44"/>
          <w:szCs w:val="44"/>
          <w:u w:val="single"/>
        </w:rPr>
      </w:pPr>
    </w:p>
    <w:p w:rsidR="00C80DD4" w:rsidRDefault="00240D69">
      <w:pPr>
        <w:pStyle w:val="Standard"/>
        <w:rPr>
          <w:rFonts w:ascii="SassoonPrimaryInfant" w:hAnsi="SassoonPrimaryInfant" w:hint="eastAsia"/>
          <w:sz w:val="36"/>
          <w:szCs w:val="36"/>
        </w:rPr>
      </w:pPr>
      <w:r>
        <w:rPr>
          <w:rFonts w:ascii="SassoonPrimaryInfant" w:hAnsi="SassoonPrimaryInfant"/>
          <w:sz w:val="36"/>
          <w:szCs w:val="36"/>
        </w:rPr>
        <w:t>Fargelegg ruten under med en gråblyant. Husk å få fylt ruten helt. Trykk/gni pekefineren litt hardt på det fargelagte feltet.</w:t>
      </w:r>
    </w:p>
    <w:p w:rsidR="00C80DD4" w:rsidRDefault="00240D69">
      <w:pPr>
        <w:pStyle w:val="Standard"/>
        <w:rPr>
          <w:rFonts w:ascii="SassoonPrimaryInfant" w:hAnsi="SassoonPrimaryInfant" w:hint="eastAsia"/>
          <w:sz w:val="36"/>
          <w:szCs w:val="36"/>
        </w:rPr>
      </w:pPr>
      <w:r>
        <w:rPr>
          <w:rFonts w:ascii="SassoonPrimaryInfant" w:hAnsi="SassoonPrimaryInfant"/>
          <w:sz w:val="36"/>
          <w:szCs w:val="36"/>
        </w:rPr>
        <w:t>Ta en teipbit og legg over fingertuppen. Når du nå drar av teipen og limer den på arket, skal du kunne se</w:t>
      </w:r>
      <w:r>
        <w:rPr>
          <w:rFonts w:ascii="SassoonPrimaryInfant" w:hAnsi="SassoonPrimaryInfant"/>
          <w:sz w:val="36"/>
          <w:szCs w:val="36"/>
        </w:rPr>
        <w:t xml:space="preserve"> fingeravtrykket ditt.</w:t>
      </w:r>
    </w:p>
    <w:p w:rsidR="00C80DD4" w:rsidRDefault="00C80DD4">
      <w:pPr>
        <w:pStyle w:val="Standard"/>
        <w:rPr>
          <w:rFonts w:ascii="SassoonPrimaryInfant" w:hAnsi="SassoonPrimaryInfant" w:hint="eastAsia"/>
          <w:sz w:val="36"/>
          <w:szCs w:val="36"/>
        </w:rPr>
      </w:pPr>
      <w:bookmarkStart w:id="0" w:name="_GoBack"/>
      <w:bookmarkEnd w:id="0"/>
    </w:p>
    <w:sectPr w:rsidR="00C80DD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69" w:rsidRDefault="00240D69">
      <w:pPr>
        <w:rPr>
          <w:rFonts w:hint="eastAsia"/>
        </w:rPr>
      </w:pPr>
      <w:r>
        <w:separator/>
      </w:r>
    </w:p>
  </w:endnote>
  <w:endnote w:type="continuationSeparator" w:id="0">
    <w:p w:rsidR="00240D69" w:rsidRDefault="00240D6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assoonPrimaryInfan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69" w:rsidRDefault="00240D69">
      <w:pPr>
        <w:rPr>
          <w:rFonts w:hint="eastAsia"/>
        </w:rPr>
      </w:pPr>
      <w:r>
        <w:rPr>
          <w:color w:val="000000"/>
        </w:rPr>
        <w:separator/>
      </w:r>
    </w:p>
  </w:footnote>
  <w:footnote w:type="continuationSeparator" w:id="0">
    <w:p w:rsidR="00240D69" w:rsidRDefault="00240D6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80DD4"/>
    <w:rsid w:val="00031E45"/>
    <w:rsid w:val="00240D69"/>
    <w:rsid w:val="00426C86"/>
    <w:rsid w:val="00C124D0"/>
    <w:rsid w:val="00C80D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4F280-8AC2-44E4-B006-3D9FC9F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7831</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c:creator>
  <cp:lastModifiedBy>Mamma</cp:lastModifiedBy>
  <cp:revision>2</cp:revision>
  <dcterms:created xsi:type="dcterms:W3CDTF">2017-03-30T20:17:00Z</dcterms:created>
  <dcterms:modified xsi:type="dcterms:W3CDTF">2017-03-30T20:17:00Z</dcterms:modified>
</cp:coreProperties>
</file>